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6B1A" w14:textId="77777777" w:rsidR="00D806A2" w:rsidRDefault="00D806A2" w:rsidP="00A02C12">
      <w:pPr>
        <w:pStyle w:val="Domylnie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A76558" w14:textId="77777777" w:rsidR="00D806A2" w:rsidRDefault="00D806A2" w:rsidP="00A02C12">
      <w:pPr>
        <w:pStyle w:val="Domylnie"/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6D8A514" w14:textId="77777777" w:rsidR="00697287" w:rsidRDefault="00A02C12" w:rsidP="00EC461B">
      <w:pPr>
        <w:pStyle w:val="Akapitzlist"/>
        <w:ind w:left="0"/>
        <w:jc w:val="center"/>
        <w:rPr>
          <w:rFonts w:asciiTheme="minorHAnsi" w:eastAsia="Calibri" w:hAnsiTheme="minorHAnsi" w:cstheme="minorHAnsi"/>
          <w:b/>
          <w:bCs/>
        </w:rPr>
      </w:pPr>
      <w:r w:rsidRPr="00EC461B">
        <w:rPr>
          <w:rFonts w:asciiTheme="minorHAnsi" w:hAnsiTheme="minorHAnsi" w:cstheme="minorHAnsi"/>
          <w:b/>
          <w:bCs/>
        </w:rPr>
        <w:t>Regulamin</w:t>
      </w:r>
      <w:r w:rsidRPr="00EC461B">
        <w:rPr>
          <w:rFonts w:asciiTheme="minorHAnsi" w:eastAsia="Calibri" w:hAnsiTheme="minorHAnsi" w:cstheme="minorHAnsi"/>
          <w:b/>
          <w:bCs/>
        </w:rPr>
        <w:t xml:space="preserve"> </w:t>
      </w:r>
      <w:r w:rsidRPr="00EC461B">
        <w:rPr>
          <w:rFonts w:asciiTheme="minorHAnsi" w:hAnsiTheme="minorHAnsi" w:cstheme="minorHAnsi"/>
          <w:b/>
          <w:bCs/>
        </w:rPr>
        <w:t>rekrutacji</w:t>
      </w:r>
      <w:r w:rsidRPr="00EC461B">
        <w:rPr>
          <w:rFonts w:asciiTheme="minorHAnsi" w:eastAsia="Calibri" w:hAnsiTheme="minorHAnsi" w:cstheme="minorHAnsi"/>
          <w:b/>
          <w:bCs/>
        </w:rPr>
        <w:t xml:space="preserve"> </w:t>
      </w:r>
      <w:r w:rsidRPr="00EC461B">
        <w:rPr>
          <w:rFonts w:asciiTheme="minorHAnsi" w:hAnsiTheme="minorHAnsi" w:cstheme="minorHAnsi"/>
          <w:b/>
          <w:bCs/>
        </w:rPr>
        <w:t>i</w:t>
      </w:r>
      <w:r w:rsidRPr="00EC461B">
        <w:rPr>
          <w:rFonts w:asciiTheme="minorHAnsi" w:eastAsia="Calibri" w:hAnsiTheme="minorHAnsi" w:cstheme="minorHAnsi"/>
          <w:b/>
          <w:bCs/>
        </w:rPr>
        <w:t xml:space="preserve"> </w:t>
      </w:r>
      <w:r w:rsidRPr="00EC461B">
        <w:rPr>
          <w:rFonts w:asciiTheme="minorHAnsi" w:hAnsiTheme="minorHAnsi" w:cstheme="minorHAnsi"/>
          <w:b/>
          <w:bCs/>
        </w:rPr>
        <w:t>uczestnictwa</w:t>
      </w:r>
      <w:r w:rsidRPr="00EC461B">
        <w:rPr>
          <w:rFonts w:asciiTheme="minorHAnsi" w:eastAsia="Calibri" w:hAnsiTheme="minorHAnsi" w:cstheme="minorHAnsi"/>
          <w:b/>
          <w:bCs/>
        </w:rPr>
        <w:t xml:space="preserve"> </w:t>
      </w:r>
    </w:p>
    <w:p w14:paraId="4CE08260" w14:textId="6A70F335" w:rsidR="00D8715C" w:rsidRPr="00D8715C" w:rsidRDefault="00A02C12" w:rsidP="00EC461B">
      <w:pPr>
        <w:pStyle w:val="Akapitzlist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EC461B">
        <w:rPr>
          <w:rFonts w:asciiTheme="minorHAnsi" w:hAnsiTheme="minorHAnsi" w:cstheme="minorHAnsi"/>
          <w:b/>
          <w:bCs/>
        </w:rPr>
        <w:t>w</w:t>
      </w:r>
      <w:r w:rsidR="00D8715C" w:rsidRPr="00EC461B">
        <w:rPr>
          <w:rFonts w:asciiTheme="minorHAnsi" w:hAnsiTheme="minorHAnsi" w:cstheme="minorHAnsi"/>
          <w:b/>
          <w:bCs/>
        </w:rPr>
        <w:t xml:space="preserve"> projekcie</w:t>
      </w:r>
      <w:r w:rsidR="00D8715C" w:rsidRPr="00D8715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715C" w:rsidRPr="00EC461B">
        <w:rPr>
          <w:rStyle w:val="Domylnaczcionkaakapitu2"/>
          <w:rFonts w:asciiTheme="minorHAnsi" w:hAnsiTheme="minorHAnsi" w:cstheme="minorHAnsi"/>
          <w:b/>
          <w:bCs/>
          <w:i/>
          <w:iCs/>
          <w:shd w:val="clear" w:color="auto" w:fill="FFFFFF"/>
          <w:lang w:eastAsia="ar-SA"/>
        </w:rPr>
        <w:t>„Nie-Sami-Dzielni –</w:t>
      </w:r>
      <w:r w:rsidR="00D8715C" w:rsidRPr="00D8715C">
        <w:rPr>
          <w:rStyle w:val="Domylnaczcionkaakapitu2"/>
          <w:rFonts w:asciiTheme="minorHAnsi" w:hAnsiTheme="minorHAnsi" w:cstheme="minorHAnsi"/>
          <w:b/>
          <w:bCs/>
          <w:i/>
          <w:iCs/>
          <w:shd w:val="clear" w:color="auto" w:fill="FFFFFF"/>
          <w:lang w:eastAsia="ar-SA"/>
        </w:rPr>
        <w:t xml:space="preserve"> rozwój  usług  społecznych oraz wspierających osoby niesamodzielne -III edycja” </w:t>
      </w:r>
      <w:r w:rsidR="00D8715C" w:rsidRPr="00D8715C">
        <w:rPr>
          <w:rStyle w:val="Domylnaczcionkaakapitu2"/>
          <w:rFonts w:asciiTheme="minorHAnsi" w:eastAsia="Calibri" w:hAnsiTheme="minorHAnsi" w:cstheme="minorHAnsi"/>
          <w:b/>
          <w:bCs/>
          <w:i/>
          <w:iCs/>
          <w:shd w:val="clear" w:color="auto" w:fill="FFFFFF"/>
        </w:rPr>
        <w:t>Dostęp do wysokiej jakości usług zdrowotnych i społecznych w zakresie usług społecznych - wsparcie osób niesamodzielnych</w:t>
      </w:r>
      <w:r w:rsidR="00D8715C" w:rsidRPr="00D8715C">
        <w:rPr>
          <w:rStyle w:val="Domylnaczcionkaakapitu2"/>
          <w:rFonts w:asciiTheme="minorHAnsi" w:hAnsiTheme="minorHAnsi" w:cstheme="minorHAnsi"/>
          <w:b/>
          <w:bCs/>
          <w:i/>
          <w:iCs/>
          <w:shd w:val="clear" w:color="auto" w:fill="FFFFFF"/>
          <w:lang w:eastAsia="ar-SA"/>
        </w:rPr>
        <w:t xml:space="preserve"> w zadaniu Sąsiedzkie usługi opiekuńcze</w:t>
      </w:r>
      <w:r w:rsidR="00576D49">
        <w:rPr>
          <w:rStyle w:val="Domylnaczcionkaakapitu2"/>
          <w:rFonts w:asciiTheme="minorHAnsi" w:hAnsiTheme="minorHAnsi" w:cstheme="minorHAnsi"/>
          <w:b/>
          <w:bCs/>
          <w:i/>
          <w:iCs/>
          <w:shd w:val="clear" w:color="auto" w:fill="FFFFFF"/>
          <w:lang w:eastAsia="ar-SA"/>
        </w:rPr>
        <w:t xml:space="preserve"> </w:t>
      </w:r>
      <w:r w:rsidR="007075B1">
        <w:rPr>
          <w:rStyle w:val="Domylnaczcionkaakapitu2"/>
          <w:rFonts w:asciiTheme="minorHAnsi" w:hAnsiTheme="minorHAnsi" w:cstheme="minorHAnsi"/>
          <w:b/>
          <w:bCs/>
          <w:i/>
          <w:iCs/>
          <w:shd w:val="clear" w:color="auto" w:fill="FFFFFF"/>
          <w:lang w:eastAsia="ar-SA"/>
        </w:rPr>
        <w:t>-</w:t>
      </w:r>
      <w:r w:rsidR="00D8715C" w:rsidRPr="00697287">
        <w:rPr>
          <w:rStyle w:val="Domylnaczcionkaakapitu2"/>
          <w:rFonts w:asciiTheme="minorHAnsi" w:hAnsiTheme="minorHAnsi" w:cstheme="minorHAnsi"/>
          <w:b/>
          <w:bCs/>
          <w:shd w:val="clear" w:color="auto" w:fill="FFFFFF"/>
          <w:lang w:eastAsia="ar-SA"/>
        </w:rPr>
        <w:t>realizowany w ramach Programu Fundusze Europejskie dla Opolskiego na lata 2021-2027.</w:t>
      </w:r>
    </w:p>
    <w:p w14:paraId="5BF66F4B" w14:textId="77777777" w:rsidR="00D8715C" w:rsidRDefault="00D8715C" w:rsidP="00D8715C">
      <w:pPr>
        <w:jc w:val="center"/>
        <w:rPr>
          <w:b/>
          <w:bCs/>
          <w:sz w:val="22"/>
          <w:szCs w:val="22"/>
        </w:rPr>
      </w:pPr>
    </w:p>
    <w:p w14:paraId="788D915D" w14:textId="77777777" w:rsidR="00A02C12" w:rsidRDefault="00A02C12" w:rsidP="00A02C12">
      <w:pPr>
        <w:pStyle w:val="Domylnie"/>
        <w:spacing w:after="0" w:line="264" w:lineRule="auto"/>
        <w:jc w:val="center"/>
        <w:rPr>
          <w:rFonts w:ascii="Calibri" w:hAnsi="Calibri" w:cs="Calibri"/>
          <w:b/>
          <w:sz w:val="22"/>
          <w:szCs w:val="20"/>
        </w:rPr>
      </w:pPr>
    </w:p>
    <w:p w14:paraId="224AF961" w14:textId="72D92BBD" w:rsidR="00A02C12" w:rsidRDefault="00A02C12" w:rsidP="00A02C12">
      <w:pPr>
        <w:pStyle w:val="Domylnie"/>
        <w:numPr>
          <w:ilvl w:val="0"/>
          <w:numId w:val="3"/>
        </w:numPr>
        <w:spacing w:after="0" w:line="264" w:lineRule="auto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Postanowienia</w:t>
      </w:r>
      <w:r>
        <w:rPr>
          <w:rFonts w:ascii="Calibri" w:eastAsia="Calibri" w:hAnsi="Calibri" w:cs="Calibri"/>
          <w:b/>
          <w:sz w:val="22"/>
          <w:szCs w:val="20"/>
        </w:rPr>
        <w:t xml:space="preserve"> </w:t>
      </w:r>
      <w:r>
        <w:rPr>
          <w:rFonts w:ascii="Calibri" w:hAnsi="Calibri" w:cs="Calibri"/>
          <w:b/>
          <w:sz w:val="22"/>
          <w:szCs w:val="20"/>
        </w:rPr>
        <w:t>ogólne</w:t>
      </w:r>
    </w:p>
    <w:p w14:paraId="314DBCE1" w14:textId="77777777" w:rsidR="00A02C12" w:rsidRDefault="00A02C12" w:rsidP="00A02C12">
      <w:pPr>
        <w:pStyle w:val="Domylnie"/>
        <w:spacing w:after="0" w:line="264" w:lineRule="auto"/>
        <w:ind w:firstLine="36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0E53D7E3" w14:textId="1003E5F7" w:rsidR="00A02C12" w:rsidRDefault="00A02C12" w:rsidP="00A02C12">
      <w:pPr>
        <w:pStyle w:val="Domylnie"/>
        <w:spacing w:after="0" w:line="264" w:lineRule="auto"/>
        <w:ind w:firstLine="360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§</w:t>
      </w:r>
      <w:r>
        <w:rPr>
          <w:rFonts w:ascii="Calibri" w:eastAsia="Calibri" w:hAnsi="Calibri" w:cs="Calibri"/>
          <w:b/>
          <w:bCs/>
          <w:sz w:val="22"/>
          <w:szCs w:val="20"/>
        </w:rPr>
        <w:t xml:space="preserve"> </w:t>
      </w:r>
      <w:r w:rsidR="00917682">
        <w:rPr>
          <w:rFonts w:ascii="Calibri" w:eastAsia="Calibri" w:hAnsi="Calibri" w:cs="Calibri"/>
          <w:b/>
          <w:bCs/>
          <w:sz w:val="22"/>
          <w:szCs w:val="20"/>
        </w:rPr>
        <w:t>1</w:t>
      </w:r>
    </w:p>
    <w:p w14:paraId="418DD244" w14:textId="0F2DBD2C" w:rsidR="00A02C12" w:rsidRPr="000B3736" w:rsidRDefault="00A02C12" w:rsidP="00D1090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B3736">
        <w:rPr>
          <w:rFonts w:asciiTheme="minorHAnsi" w:hAnsiTheme="minorHAnsi" w:cstheme="minorHAnsi"/>
          <w:szCs w:val="20"/>
        </w:rPr>
        <w:t xml:space="preserve">Projekt </w:t>
      </w:r>
      <w:r w:rsidR="000B3736" w:rsidRPr="000B3736">
        <w:rPr>
          <w:rStyle w:val="Domylnaczcionkaakapitu2"/>
          <w:rFonts w:asciiTheme="minorHAnsi" w:hAnsiTheme="minorHAnsi" w:cstheme="minorHAnsi"/>
          <w:shd w:val="clear" w:color="auto" w:fill="FFFFFF"/>
          <w:lang w:eastAsia="ar-SA"/>
        </w:rPr>
        <w:t>„Nie-Sami-Dzielni</w:t>
      </w:r>
      <w:r w:rsidR="000B3736" w:rsidRPr="000B3736">
        <w:rPr>
          <w:rStyle w:val="Domylnaczcionkaakapitu2"/>
          <w:rFonts w:asciiTheme="minorHAnsi" w:hAnsiTheme="minorHAnsi" w:cstheme="minorHAnsi"/>
          <w:i/>
          <w:iCs/>
          <w:shd w:val="clear" w:color="auto" w:fill="FFFFFF"/>
          <w:lang w:eastAsia="ar-SA"/>
        </w:rPr>
        <w:t xml:space="preserve"> – rozwój  usług  społecznych oraz wspierających osoby niesamodzielne -III edycja” </w:t>
      </w:r>
      <w:r w:rsidR="000B3736" w:rsidRPr="000B3736">
        <w:rPr>
          <w:rStyle w:val="Domylnaczcionkaakapitu2"/>
          <w:rFonts w:asciiTheme="minorHAnsi" w:eastAsia="Calibri" w:hAnsiTheme="minorHAnsi" w:cstheme="minorHAnsi"/>
          <w:i/>
          <w:iCs/>
          <w:shd w:val="clear" w:color="auto" w:fill="FFFFFF"/>
        </w:rPr>
        <w:t>Dostęp do wysokiej jakości usług zdrowotnych i społecznych w zakresie usług społecznych - wsparcie osób niesamodzielnych</w:t>
      </w:r>
      <w:r w:rsidR="000B3736" w:rsidRPr="000B3736">
        <w:rPr>
          <w:rStyle w:val="Domylnaczcionkaakapitu2"/>
          <w:rFonts w:asciiTheme="minorHAnsi" w:hAnsiTheme="minorHAnsi" w:cstheme="minorHAnsi"/>
          <w:i/>
          <w:iCs/>
          <w:shd w:val="clear" w:color="auto" w:fill="FFFFFF"/>
          <w:lang w:eastAsia="ar-SA"/>
        </w:rPr>
        <w:t xml:space="preserve"> w zadaniu Sąsiedzkie usługi opiekuńcze</w:t>
      </w:r>
      <w:r w:rsidR="00D1090F">
        <w:rPr>
          <w:rStyle w:val="Domylnaczcionkaakapitu2"/>
          <w:rFonts w:asciiTheme="minorHAnsi" w:hAnsiTheme="minorHAnsi" w:cstheme="minorHAnsi"/>
          <w:i/>
          <w:iCs/>
          <w:shd w:val="clear" w:color="auto" w:fill="FFFFFF"/>
          <w:lang w:eastAsia="ar-SA"/>
        </w:rPr>
        <w:t xml:space="preserve"> </w:t>
      </w:r>
      <w:r w:rsidR="000B3736" w:rsidRPr="000B3736">
        <w:rPr>
          <w:rStyle w:val="Domylnaczcionkaakapitu2"/>
          <w:rFonts w:asciiTheme="minorHAnsi" w:hAnsiTheme="minorHAnsi" w:cstheme="minorHAnsi"/>
          <w:shd w:val="clear" w:color="auto" w:fill="FFFFFF"/>
          <w:lang w:eastAsia="ar-SA"/>
        </w:rPr>
        <w:t>realizowany w ramach Programu Fundusze Europejskie dla Opolskiego na lata 2021-2027</w:t>
      </w:r>
      <w:r w:rsidR="007C4D2B">
        <w:rPr>
          <w:rFonts w:ascii="Calibri" w:eastAsia="Calibri" w:hAnsi="Calibri" w:cs="Calibri"/>
          <w:szCs w:val="20"/>
        </w:rPr>
        <w:t xml:space="preserve"> jest</w:t>
      </w:r>
      <w:r w:rsidRPr="000B3736">
        <w:rPr>
          <w:rFonts w:ascii="Calibri" w:eastAsia="Calibri" w:hAnsi="Calibri" w:cs="Calibri"/>
          <w:szCs w:val="20"/>
        </w:rPr>
        <w:t xml:space="preserve"> </w:t>
      </w:r>
      <w:r w:rsidRPr="000B3736">
        <w:rPr>
          <w:rFonts w:ascii="Calibri" w:hAnsi="Calibri" w:cs="Calibri"/>
          <w:szCs w:val="20"/>
        </w:rPr>
        <w:t>realizowany</w:t>
      </w:r>
      <w:r w:rsidRPr="000B3736">
        <w:rPr>
          <w:rFonts w:ascii="Calibri" w:eastAsia="Calibri" w:hAnsi="Calibri" w:cs="Calibri"/>
          <w:szCs w:val="20"/>
        </w:rPr>
        <w:t xml:space="preserve"> </w:t>
      </w:r>
      <w:r w:rsidRPr="000B3736">
        <w:rPr>
          <w:rFonts w:ascii="Calibri" w:hAnsi="Calibri" w:cs="Calibri"/>
          <w:szCs w:val="20"/>
        </w:rPr>
        <w:t>na</w:t>
      </w:r>
      <w:r w:rsidRPr="000B3736">
        <w:rPr>
          <w:rFonts w:ascii="Calibri" w:eastAsia="Calibri" w:hAnsi="Calibri" w:cs="Calibri"/>
          <w:szCs w:val="20"/>
        </w:rPr>
        <w:t xml:space="preserve"> </w:t>
      </w:r>
      <w:r w:rsidRPr="000B3736">
        <w:rPr>
          <w:rFonts w:ascii="Calibri" w:hAnsi="Calibri" w:cs="Calibri"/>
          <w:szCs w:val="20"/>
        </w:rPr>
        <w:t>terenie</w:t>
      </w:r>
      <w:r w:rsidRPr="000B3736">
        <w:rPr>
          <w:rFonts w:ascii="Calibri" w:eastAsia="Calibri" w:hAnsi="Calibri" w:cs="Calibri"/>
          <w:szCs w:val="20"/>
        </w:rPr>
        <w:t xml:space="preserve"> </w:t>
      </w:r>
      <w:r w:rsidR="006D72A9" w:rsidRPr="000B3736">
        <w:rPr>
          <w:rFonts w:ascii="Calibri" w:eastAsia="Calibri" w:hAnsi="Calibri" w:cs="Calibri"/>
          <w:szCs w:val="20"/>
        </w:rPr>
        <w:t>W</w:t>
      </w:r>
      <w:r w:rsidR="00475A3B" w:rsidRPr="000B3736">
        <w:rPr>
          <w:rFonts w:ascii="Calibri" w:eastAsia="Calibri" w:hAnsi="Calibri" w:cs="Calibri"/>
          <w:szCs w:val="20"/>
        </w:rPr>
        <w:t>ojewództwa</w:t>
      </w:r>
      <w:r w:rsidR="00475A3B">
        <w:rPr>
          <w:rFonts w:ascii="Calibri" w:eastAsia="Calibri" w:hAnsi="Calibri" w:cs="Calibri"/>
          <w:szCs w:val="20"/>
        </w:rPr>
        <w:t xml:space="preserve"> </w:t>
      </w:r>
      <w:r w:rsidR="006D72A9">
        <w:rPr>
          <w:rFonts w:ascii="Calibri" w:eastAsia="Calibri" w:hAnsi="Calibri" w:cs="Calibri"/>
          <w:szCs w:val="20"/>
        </w:rPr>
        <w:t>O</w:t>
      </w:r>
      <w:r w:rsidR="00475A3B">
        <w:rPr>
          <w:rFonts w:ascii="Calibri" w:eastAsia="Calibri" w:hAnsi="Calibri" w:cs="Calibri"/>
          <w:szCs w:val="20"/>
        </w:rPr>
        <w:t>polskiego</w:t>
      </w:r>
      <w:r w:rsidR="006D72A9">
        <w:rPr>
          <w:rFonts w:ascii="Calibri" w:eastAsia="Calibri" w:hAnsi="Calibri" w:cs="Calibri"/>
          <w:szCs w:val="20"/>
        </w:rPr>
        <w:t>.</w:t>
      </w:r>
    </w:p>
    <w:p w14:paraId="67F4EA21" w14:textId="318433E0" w:rsidR="00A02C12" w:rsidRPr="00E90143" w:rsidRDefault="00A02C12" w:rsidP="000B3736">
      <w:pPr>
        <w:pStyle w:val="Domylnie"/>
        <w:numPr>
          <w:ilvl w:val="0"/>
          <w:numId w:val="8"/>
        </w:numPr>
        <w:spacing w:after="0" w:line="264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0"/>
        </w:rPr>
        <w:t>Projekt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jest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2"/>
        </w:rPr>
        <w:t>adresowany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D72A9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 xml:space="preserve"> osób</w:t>
      </w:r>
      <w:r w:rsidR="00D63D7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starszych / potrzebujących wsparcia w codziennym funkcjonowaniu, zamieszkujących w rozumieniu Kodeksu Cywilnego </w:t>
      </w:r>
      <w:r w:rsidR="00E90143">
        <w:rPr>
          <w:rFonts w:ascii="Calibri" w:hAnsi="Calibri" w:cs="Calibri"/>
          <w:sz w:val="22"/>
          <w:szCs w:val="22"/>
        </w:rPr>
        <w:t xml:space="preserve">na terenie </w:t>
      </w:r>
      <w:r w:rsidR="002E178E">
        <w:rPr>
          <w:rFonts w:ascii="Calibri" w:hAnsi="Calibri" w:cs="Calibri"/>
          <w:sz w:val="22"/>
          <w:szCs w:val="22"/>
        </w:rPr>
        <w:t>W</w:t>
      </w:r>
      <w:r w:rsidR="00E90143">
        <w:rPr>
          <w:rFonts w:ascii="Calibri" w:hAnsi="Calibri" w:cs="Calibri"/>
          <w:sz w:val="22"/>
          <w:szCs w:val="22"/>
        </w:rPr>
        <w:t xml:space="preserve">ojewództwa </w:t>
      </w:r>
      <w:r w:rsidR="002E178E">
        <w:rPr>
          <w:rFonts w:ascii="Calibri" w:hAnsi="Calibri" w:cs="Calibri"/>
          <w:sz w:val="22"/>
          <w:szCs w:val="22"/>
        </w:rPr>
        <w:t>O</w:t>
      </w:r>
      <w:r w:rsidR="00E90143">
        <w:rPr>
          <w:rFonts w:ascii="Calibri" w:hAnsi="Calibri" w:cs="Calibri"/>
          <w:sz w:val="22"/>
          <w:szCs w:val="22"/>
        </w:rPr>
        <w:t>polskiego</w:t>
      </w:r>
      <w:r>
        <w:rPr>
          <w:rFonts w:ascii="Calibri" w:hAnsi="Calibri" w:cs="Calibri"/>
          <w:sz w:val="22"/>
          <w:szCs w:val="22"/>
        </w:rPr>
        <w:t xml:space="preserve">, które ukończyły 60 rok życia </w:t>
      </w:r>
      <w:r w:rsidR="00BD6309">
        <w:rPr>
          <w:rFonts w:ascii="Calibri" w:hAnsi="Calibri" w:cs="Calibri"/>
          <w:sz w:val="22"/>
          <w:szCs w:val="22"/>
        </w:rPr>
        <w:t xml:space="preserve">i / lub osób </w:t>
      </w:r>
      <w:r w:rsidR="001E66E4">
        <w:rPr>
          <w:rFonts w:ascii="Calibri" w:hAnsi="Calibri" w:cs="Calibri"/>
          <w:sz w:val="22"/>
          <w:szCs w:val="22"/>
        </w:rPr>
        <w:t>z niepełnosprawnościami</w:t>
      </w:r>
      <w:r w:rsidR="00C07638">
        <w:rPr>
          <w:rFonts w:ascii="Calibri" w:hAnsi="Calibri" w:cs="Calibri"/>
          <w:sz w:val="22"/>
          <w:szCs w:val="22"/>
        </w:rPr>
        <w:t xml:space="preserve"> potwierdzonym</w:t>
      </w:r>
      <w:r w:rsidR="00FE2336">
        <w:rPr>
          <w:rFonts w:ascii="Calibri" w:hAnsi="Calibri" w:cs="Calibri"/>
          <w:sz w:val="22"/>
          <w:szCs w:val="22"/>
        </w:rPr>
        <w:t>i</w:t>
      </w:r>
      <w:r w:rsidR="00C07638">
        <w:rPr>
          <w:rFonts w:ascii="Calibri" w:hAnsi="Calibri" w:cs="Calibri"/>
          <w:sz w:val="22"/>
          <w:szCs w:val="22"/>
        </w:rPr>
        <w:t xml:space="preserve"> orzeczeniem o stopniu niepełnosprawności. </w:t>
      </w:r>
    </w:p>
    <w:p w14:paraId="1D907022" w14:textId="43ADF6A5" w:rsidR="00A02C12" w:rsidRPr="004373EC" w:rsidRDefault="00A02C12" w:rsidP="004373E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4D2B">
        <w:rPr>
          <w:rFonts w:asciiTheme="minorHAnsi" w:hAnsiTheme="minorHAnsi" w:cstheme="minorHAnsi"/>
        </w:rPr>
        <w:t>Regulamin</w:t>
      </w:r>
      <w:r w:rsidRPr="007C4D2B">
        <w:rPr>
          <w:rFonts w:asciiTheme="minorHAnsi" w:eastAsia="Calibri" w:hAnsiTheme="minorHAnsi" w:cstheme="minorHAnsi"/>
        </w:rPr>
        <w:t xml:space="preserve"> </w:t>
      </w:r>
      <w:r w:rsidRPr="007C4D2B">
        <w:rPr>
          <w:rFonts w:asciiTheme="minorHAnsi" w:hAnsiTheme="minorHAnsi" w:cstheme="minorHAnsi"/>
        </w:rPr>
        <w:t>re</w:t>
      </w:r>
      <w:r w:rsidRPr="007C4D2B">
        <w:rPr>
          <w:rFonts w:asciiTheme="minorHAnsi" w:hAnsiTheme="minorHAnsi" w:cstheme="minorHAnsi"/>
          <w:szCs w:val="20"/>
        </w:rPr>
        <w:t>krutacji</w:t>
      </w:r>
      <w:r w:rsidRPr="007C4D2B">
        <w:rPr>
          <w:rFonts w:asciiTheme="minorHAnsi" w:eastAsia="Calibri" w:hAnsiTheme="minorHAnsi" w:cstheme="minorHAnsi"/>
          <w:szCs w:val="20"/>
        </w:rPr>
        <w:t xml:space="preserve"> </w:t>
      </w:r>
      <w:r w:rsidRPr="007C4D2B">
        <w:rPr>
          <w:rFonts w:asciiTheme="minorHAnsi" w:hAnsiTheme="minorHAnsi" w:cstheme="minorHAnsi"/>
          <w:szCs w:val="20"/>
        </w:rPr>
        <w:t>i</w:t>
      </w:r>
      <w:r w:rsidRPr="007C4D2B">
        <w:rPr>
          <w:rFonts w:asciiTheme="minorHAnsi" w:eastAsia="Calibri" w:hAnsiTheme="minorHAnsi" w:cstheme="minorHAnsi"/>
          <w:szCs w:val="20"/>
        </w:rPr>
        <w:t xml:space="preserve"> </w:t>
      </w:r>
      <w:r w:rsidRPr="007C4D2B">
        <w:rPr>
          <w:rFonts w:asciiTheme="minorHAnsi" w:hAnsiTheme="minorHAnsi" w:cstheme="minorHAnsi"/>
          <w:szCs w:val="20"/>
        </w:rPr>
        <w:t>uczestnictwa</w:t>
      </w:r>
      <w:r w:rsidRPr="007C4D2B">
        <w:rPr>
          <w:rFonts w:asciiTheme="minorHAnsi" w:eastAsia="Calibri" w:hAnsiTheme="minorHAnsi" w:cstheme="minorHAnsi"/>
          <w:szCs w:val="20"/>
        </w:rPr>
        <w:t xml:space="preserve"> </w:t>
      </w:r>
      <w:r w:rsidRPr="007C4D2B">
        <w:rPr>
          <w:rFonts w:asciiTheme="minorHAnsi" w:hAnsiTheme="minorHAnsi" w:cstheme="minorHAnsi"/>
          <w:szCs w:val="20"/>
        </w:rPr>
        <w:t>w</w:t>
      </w:r>
      <w:r w:rsidR="00F608DD">
        <w:rPr>
          <w:rFonts w:asciiTheme="minorHAnsi" w:hAnsiTheme="minorHAnsi" w:cstheme="minorHAnsi"/>
          <w:szCs w:val="20"/>
        </w:rPr>
        <w:t xml:space="preserve"> projekcie</w:t>
      </w:r>
      <w:r w:rsidR="007C4D2B">
        <w:rPr>
          <w:rFonts w:asciiTheme="minorHAnsi" w:hAnsiTheme="minorHAnsi" w:cstheme="minorHAnsi"/>
          <w:szCs w:val="20"/>
        </w:rPr>
        <w:t xml:space="preserve"> </w:t>
      </w:r>
      <w:r w:rsidR="007C4D2B" w:rsidRPr="007C4D2B">
        <w:rPr>
          <w:rStyle w:val="Domylnaczcionkaakapitu2"/>
          <w:rFonts w:asciiTheme="minorHAnsi" w:hAnsiTheme="minorHAnsi" w:cstheme="minorHAnsi"/>
          <w:shd w:val="clear" w:color="auto" w:fill="FFFFFF"/>
          <w:lang w:eastAsia="ar-SA"/>
        </w:rPr>
        <w:t>„Nie-Sami-Dzielni</w:t>
      </w:r>
      <w:r w:rsidR="007C4D2B" w:rsidRPr="007C4D2B">
        <w:rPr>
          <w:rStyle w:val="Domylnaczcionkaakapitu2"/>
          <w:rFonts w:asciiTheme="minorHAnsi" w:hAnsiTheme="minorHAnsi" w:cstheme="minorHAnsi"/>
          <w:i/>
          <w:iCs/>
          <w:shd w:val="clear" w:color="auto" w:fill="FFFFFF"/>
          <w:lang w:eastAsia="ar-SA"/>
        </w:rPr>
        <w:t xml:space="preserve"> – rozwój  usług  społecznych oraz wspierających osoby niesamodzielne -</w:t>
      </w:r>
      <w:r w:rsidR="00F608DD">
        <w:rPr>
          <w:rStyle w:val="Domylnaczcionkaakapitu2"/>
          <w:rFonts w:asciiTheme="minorHAnsi" w:hAnsiTheme="minorHAnsi" w:cstheme="minorHAnsi"/>
          <w:i/>
          <w:iCs/>
          <w:shd w:val="clear" w:color="auto" w:fill="FFFFFF"/>
          <w:lang w:eastAsia="ar-SA"/>
        </w:rPr>
        <w:t xml:space="preserve"> </w:t>
      </w:r>
      <w:r w:rsidR="007C4D2B" w:rsidRPr="007C4D2B">
        <w:rPr>
          <w:rStyle w:val="Domylnaczcionkaakapitu2"/>
          <w:rFonts w:asciiTheme="minorHAnsi" w:hAnsiTheme="minorHAnsi" w:cstheme="minorHAnsi"/>
          <w:i/>
          <w:iCs/>
          <w:shd w:val="clear" w:color="auto" w:fill="FFFFFF"/>
          <w:lang w:eastAsia="ar-SA"/>
        </w:rPr>
        <w:t xml:space="preserve">III edycja” </w:t>
      </w:r>
      <w:r w:rsidR="007C4D2B" w:rsidRPr="007C4D2B">
        <w:rPr>
          <w:rStyle w:val="Domylnaczcionkaakapitu2"/>
          <w:rFonts w:asciiTheme="minorHAnsi" w:eastAsia="Calibri" w:hAnsiTheme="minorHAnsi" w:cstheme="minorHAnsi"/>
          <w:i/>
          <w:iCs/>
          <w:shd w:val="clear" w:color="auto" w:fill="FFFFFF"/>
        </w:rPr>
        <w:t>Dostęp do wysokiej jakości usług zdrowotnych i społecznych w zakresie usług społecznych - wsparcie osób niesamodzielnych</w:t>
      </w:r>
      <w:r w:rsidR="007C4D2B" w:rsidRPr="007C4D2B">
        <w:rPr>
          <w:rStyle w:val="Domylnaczcionkaakapitu2"/>
          <w:rFonts w:asciiTheme="minorHAnsi" w:hAnsiTheme="minorHAnsi" w:cstheme="minorHAnsi"/>
          <w:i/>
          <w:iCs/>
          <w:shd w:val="clear" w:color="auto" w:fill="FFFFFF"/>
          <w:lang w:eastAsia="ar-SA"/>
        </w:rPr>
        <w:t xml:space="preserve"> w zadaniu Sąsiedzkie usługi opiekuńcz</w:t>
      </w:r>
      <w:r w:rsidR="00F608DD">
        <w:rPr>
          <w:rStyle w:val="Domylnaczcionkaakapitu2"/>
          <w:rFonts w:asciiTheme="minorHAnsi" w:hAnsiTheme="minorHAnsi" w:cstheme="minorHAnsi"/>
          <w:i/>
          <w:iCs/>
          <w:shd w:val="clear" w:color="auto" w:fill="FFFFFF"/>
          <w:lang w:eastAsia="ar-SA"/>
        </w:rPr>
        <w:t>e</w:t>
      </w:r>
      <w:r w:rsidR="005E2AF8">
        <w:rPr>
          <w:rStyle w:val="Domylnaczcionkaakapitu2"/>
          <w:rFonts w:asciiTheme="minorHAnsi" w:hAnsiTheme="minorHAnsi" w:cstheme="minorHAnsi"/>
          <w:i/>
          <w:iCs/>
          <w:shd w:val="clear" w:color="auto" w:fill="FFFFFF"/>
          <w:lang w:eastAsia="ar-SA"/>
        </w:rPr>
        <w:t xml:space="preserve"> </w:t>
      </w:r>
      <w:r w:rsidR="007C4D2B" w:rsidRPr="007C4D2B">
        <w:rPr>
          <w:rStyle w:val="Domylnaczcionkaakapitu2"/>
          <w:rFonts w:asciiTheme="minorHAnsi" w:hAnsiTheme="minorHAnsi" w:cstheme="minorHAnsi"/>
          <w:shd w:val="clear" w:color="auto" w:fill="FFFFFF"/>
          <w:lang w:eastAsia="ar-SA"/>
        </w:rPr>
        <w:t>realizowany w ramach Programu Fundusze Europejskie dla Opolskiego na lata 2021-2027</w:t>
      </w:r>
      <w:r w:rsidR="007C4D2B">
        <w:rPr>
          <w:rStyle w:val="Domylnaczcionkaakapitu2"/>
          <w:rFonts w:asciiTheme="minorHAnsi" w:hAnsiTheme="minorHAnsi" w:cstheme="minorHAnsi"/>
          <w:shd w:val="clear" w:color="auto" w:fill="FFFFFF"/>
          <w:lang w:eastAsia="ar-SA"/>
        </w:rPr>
        <w:t xml:space="preserve"> </w:t>
      </w:r>
      <w:r w:rsidRPr="007C4D2B">
        <w:rPr>
          <w:rFonts w:ascii="Calibri" w:hAnsi="Calibri" w:cs="Calibri"/>
          <w:szCs w:val="20"/>
        </w:rPr>
        <w:t>określa</w:t>
      </w:r>
      <w:r w:rsidRPr="007C4D2B">
        <w:rPr>
          <w:rFonts w:ascii="Calibri" w:eastAsia="Calibri" w:hAnsi="Calibri" w:cs="Calibri"/>
          <w:szCs w:val="20"/>
        </w:rPr>
        <w:t xml:space="preserve"> </w:t>
      </w:r>
      <w:r w:rsidRPr="007C4D2B">
        <w:rPr>
          <w:rFonts w:ascii="Calibri" w:hAnsi="Calibri" w:cs="Calibri"/>
          <w:szCs w:val="20"/>
        </w:rPr>
        <w:t>kryteria</w:t>
      </w:r>
      <w:r w:rsidRPr="007C4D2B">
        <w:rPr>
          <w:rFonts w:ascii="Calibri" w:eastAsia="Calibri" w:hAnsi="Calibri" w:cs="Calibri"/>
          <w:szCs w:val="20"/>
        </w:rPr>
        <w:t xml:space="preserve"> </w:t>
      </w:r>
      <w:r w:rsidRPr="007C4D2B">
        <w:rPr>
          <w:rFonts w:ascii="Calibri" w:hAnsi="Calibri" w:cs="Calibri"/>
          <w:szCs w:val="20"/>
        </w:rPr>
        <w:t>i</w:t>
      </w:r>
      <w:r w:rsidRPr="007C4D2B">
        <w:rPr>
          <w:rFonts w:ascii="Calibri" w:eastAsia="Calibri" w:hAnsi="Calibri" w:cs="Calibri"/>
          <w:szCs w:val="20"/>
        </w:rPr>
        <w:t> </w:t>
      </w:r>
      <w:r w:rsidRPr="007C4D2B">
        <w:rPr>
          <w:rFonts w:ascii="Calibri" w:hAnsi="Calibri" w:cs="Calibri"/>
          <w:szCs w:val="20"/>
        </w:rPr>
        <w:t>zasady</w:t>
      </w:r>
      <w:r w:rsidRPr="007C4D2B">
        <w:rPr>
          <w:rFonts w:ascii="Calibri" w:eastAsia="Calibri" w:hAnsi="Calibri" w:cs="Calibri"/>
          <w:szCs w:val="20"/>
        </w:rPr>
        <w:t xml:space="preserve"> </w:t>
      </w:r>
      <w:r w:rsidRPr="007C4D2B">
        <w:rPr>
          <w:rFonts w:ascii="Calibri" w:hAnsi="Calibri" w:cs="Calibri"/>
          <w:szCs w:val="20"/>
        </w:rPr>
        <w:t>uczestnictwa</w:t>
      </w:r>
      <w:r w:rsidR="00FE0DD0" w:rsidRPr="007C4D2B">
        <w:rPr>
          <w:rFonts w:ascii="Calibri" w:hAnsi="Calibri" w:cs="Calibri"/>
          <w:szCs w:val="20"/>
        </w:rPr>
        <w:t xml:space="preserve"> oraz </w:t>
      </w:r>
      <w:r w:rsidRPr="007C4D2B">
        <w:rPr>
          <w:rFonts w:ascii="Calibri" w:hAnsi="Calibri" w:cs="Calibri"/>
          <w:szCs w:val="20"/>
        </w:rPr>
        <w:t>procedury</w:t>
      </w:r>
      <w:r w:rsidRPr="007C4D2B">
        <w:rPr>
          <w:rFonts w:ascii="Calibri" w:eastAsia="Calibri" w:hAnsi="Calibri" w:cs="Calibri"/>
          <w:szCs w:val="20"/>
        </w:rPr>
        <w:t xml:space="preserve"> </w:t>
      </w:r>
      <w:r w:rsidRPr="007C4D2B">
        <w:rPr>
          <w:rFonts w:ascii="Calibri" w:hAnsi="Calibri" w:cs="Calibri"/>
          <w:szCs w:val="20"/>
        </w:rPr>
        <w:t>rekrutacji</w:t>
      </w:r>
      <w:r w:rsidRPr="007C4D2B">
        <w:rPr>
          <w:rFonts w:ascii="Calibri" w:eastAsia="Calibri" w:hAnsi="Calibri" w:cs="Calibri"/>
          <w:szCs w:val="20"/>
        </w:rPr>
        <w:t xml:space="preserve"> </w:t>
      </w:r>
      <w:r w:rsidRPr="007C4D2B">
        <w:rPr>
          <w:rFonts w:ascii="Calibri" w:hAnsi="Calibri" w:cs="Calibri"/>
          <w:szCs w:val="20"/>
        </w:rPr>
        <w:t>Uczestniczek/</w:t>
      </w:r>
      <w:proofErr w:type="spellStart"/>
      <w:r w:rsidRPr="007C4D2B">
        <w:rPr>
          <w:rFonts w:ascii="Calibri" w:hAnsi="Calibri" w:cs="Calibri"/>
          <w:szCs w:val="20"/>
        </w:rPr>
        <w:t>ków</w:t>
      </w:r>
      <w:proofErr w:type="spellEnd"/>
      <w:r w:rsidR="000A136D">
        <w:rPr>
          <w:rFonts w:ascii="Calibri" w:eastAsia="Calibri" w:hAnsi="Calibri" w:cs="Calibri"/>
          <w:szCs w:val="20"/>
        </w:rPr>
        <w:t>.</w:t>
      </w:r>
    </w:p>
    <w:p w14:paraId="492A99A6" w14:textId="77777777" w:rsidR="00A02C12" w:rsidRDefault="00A02C12" w:rsidP="00A02C12">
      <w:pPr>
        <w:pStyle w:val="Domylnie"/>
        <w:spacing w:after="0" w:line="264" w:lineRule="auto"/>
        <w:ind w:left="360"/>
        <w:jc w:val="both"/>
        <w:rPr>
          <w:rFonts w:ascii="Calibri" w:hAnsi="Calibri"/>
          <w:sz w:val="22"/>
          <w:szCs w:val="20"/>
        </w:rPr>
      </w:pPr>
    </w:p>
    <w:p w14:paraId="02555238" w14:textId="77777777" w:rsidR="00A02C12" w:rsidRDefault="00A02C12" w:rsidP="00A02C12">
      <w:pPr>
        <w:pStyle w:val="Domylnie"/>
        <w:numPr>
          <w:ilvl w:val="0"/>
          <w:numId w:val="3"/>
        </w:numPr>
        <w:spacing w:after="0" w:line="264" w:lineRule="auto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Cel</w:t>
      </w:r>
      <w:r>
        <w:rPr>
          <w:rFonts w:ascii="Calibri" w:eastAsia="Calibri" w:hAnsi="Calibri" w:cs="Calibri"/>
          <w:b/>
          <w:sz w:val="22"/>
          <w:szCs w:val="20"/>
        </w:rPr>
        <w:t xml:space="preserve"> </w:t>
      </w:r>
      <w:r>
        <w:rPr>
          <w:rFonts w:ascii="Calibri" w:hAnsi="Calibri" w:cs="Calibri"/>
          <w:b/>
          <w:sz w:val="22"/>
          <w:szCs w:val="20"/>
        </w:rPr>
        <w:t>Projektu</w:t>
      </w:r>
    </w:p>
    <w:p w14:paraId="1E3FEAD0" w14:textId="77777777" w:rsidR="00A02C12" w:rsidRDefault="00A02C12" w:rsidP="00A02C12">
      <w:pPr>
        <w:pStyle w:val="Domylnie"/>
        <w:spacing w:after="0" w:line="264" w:lineRule="auto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151FF772" w14:textId="6C9F51A3" w:rsidR="00A02C12" w:rsidRDefault="00A02C12" w:rsidP="00A02C12">
      <w:pPr>
        <w:pStyle w:val="Domylnie"/>
        <w:spacing w:after="0" w:line="264" w:lineRule="auto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§</w:t>
      </w:r>
      <w:r>
        <w:rPr>
          <w:rFonts w:ascii="Calibri" w:eastAsia="Calibri" w:hAnsi="Calibri" w:cs="Calibri"/>
          <w:b/>
          <w:bCs/>
          <w:sz w:val="22"/>
          <w:szCs w:val="20"/>
        </w:rPr>
        <w:t xml:space="preserve"> </w:t>
      </w:r>
      <w:r w:rsidR="007777B2">
        <w:rPr>
          <w:rFonts w:ascii="Calibri" w:hAnsi="Calibri" w:cs="Calibri"/>
          <w:b/>
          <w:bCs/>
          <w:sz w:val="22"/>
          <w:szCs w:val="20"/>
        </w:rPr>
        <w:t>2</w:t>
      </w:r>
    </w:p>
    <w:p w14:paraId="7B85C770" w14:textId="4902529E" w:rsidR="00A02C12" w:rsidRPr="00C832E7" w:rsidRDefault="00A02C12" w:rsidP="00C832E7">
      <w:pPr>
        <w:pStyle w:val="Domylnie"/>
        <w:spacing w:after="0" w:line="264" w:lineRule="auto"/>
        <w:jc w:val="both"/>
        <w:rPr>
          <w:rFonts w:ascii="Calibri" w:hAnsi="Calibri" w:cs="Calibri"/>
          <w:sz w:val="22"/>
          <w:szCs w:val="20"/>
          <w:lang w:eastAsia="pl-PL"/>
        </w:rPr>
      </w:pPr>
      <w:r>
        <w:rPr>
          <w:rFonts w:ascii="Calibri" w:hAnsi="Calibri" w:cs="Calibri"/>
          <w:sz w:val="22"/>
          <w:szCs w:val="20"/>
        </w:rPr>
        <w:t>Celem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Projektu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jest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  <w:lang w:eastAsia="pl-PL"/>
        </w:rPr>
        <w:t xml:space="preserve">zwiększenie dostępności usług społecznych w szczególności </w:t>
      </w:r>
      <w:r w:rsidR="008434CC">
        <w:rPr>
          <w:rFonts w:ascii="Calibri" w:hAnsi="Calibri" w:cs="Calibri"/>
          <w:sz w:val="22"/>
          <w:szCs w:val="20"/>
          <w:lang w:eastAsia="pl-PL"/>
        </w:rPr>
        <w:t xml:space="preserve">sąsiedzkich </w:t>
      </w:r>
      <w:r>
        <w:rPr>
          <w:rFonts w:ascii="Calibri" w:hAnsi="Calibri" w:cs="Calibri"/>
          <w:sz w:val="22"/>
          <w:szCs w:val="20"/>
          <w:lang w:eastAsia="pl-PL"/>
        </w:rPr>
        <w:t xml:space="preserve">usług opiekuńczych dla </w:t>
      </w:r>
      <w:r w:rsidR="00C832E7">
        <w:rPr>
          <w:rFonts w:ascii="Calibri" w:hAnsi="Calibri" w:cs="Calibri"/>
          <w:sz w:val="22"/>
          <w:szCs w:val="20"/>
          <w:lang w:eastAsia="pl-PL"/>
        </w:rPr>
        <w:t>30</w:t>
      </w:r>
      <w:r>
        <w:rPr>
          <w:rFonts w:ascii="Calibri" w:hAnsi="Calibri" w:cs="Calibri"/>
          <w:sz w:val="22"/>
          <w:szCs w:val="20"/>
          <w:lang w:eastAsia="pl-PL"/>
        </w:rPr>
        <w:t xml:space="preserve"> osób zagrożonych ubóstwem lub wykluczeniem społecznym z powodu bycia osobą starszą</w:t>
      </w:r>
      <w:r w:rsidR="00B52CB0">
        <w:rPr>
          <w:rFonts w:ascii="Calibri" w:hAnsi="Calibri" w:cs="Calibri"/>
          <w:sz w:val="22"/>
          <w:szCs w:val="20"/>
          <w:lang w:eastAsia="pl-PL"/>
        </w:rPr>
        <w:t xml:space="preserve"> </w:t>
      </w:r>
      <w:r>
        <w:rPr>
          <w:rFonts w:ascii="Calibri" w:hAnsi="Calibri" w:cs="Calibri"/>
          <w:sz w:val="22"/>
          <w:szCs w:val="20"/>
          <w:lang w:eastAsia="pl-PL"/>
        </w:rPr>
        <w:t>/</w:t>
      </w:r>
      <w:r w:rsidR="00B52CB0">
        <w:rPr>
          <w:rFonts w:ascii="Calibri" w:hAnsi="Calibri" w:cs="Calibri"/>
          <w:sz w:val="22"/>
          <w:szCs w:val="20"/>
          <w:lang w:eastAsia="pl-PL"/>
        </w:rPr>
        <w:t xml:space="preserve"> </w:t>
      </w:r>
      <w:r>
        <w:rPr>
          <w:rFonts w:ascii="Calibri" w:hAnsi="Calibri" w:cs="Calibri"/>
          <w:sz w:val="22"/>
          <w:szCs w:val="20"/>
          <w:lang w:eastAsia="pl-PL"/>
        </w:rPr>
        <w:t>potrzebującą wsparcia w codziennym funkcjonowaniu</w:t>
      </w:r>
      <w:r w:rsidR="00C832E7">
        <w:rPr>
          <w:rFonts w:ascii="Calibri" w:hAnsi="Calibri" w:cs="Calibri"/>
          <w:sz w:val="22"/>
          <w:szCs w:val="20"/>
          <w:lang w:eastAsia="pl-PL"/>
        </w:rPr>
        <w:t>.</w:t>
      </w:r>
    </w:p>
    <w:p w14:paraId="56410E92" w14:textId="77777777" w:rsidR="00A02C12" w:rsidRDefault="00A02C12" w:rsidP="00A02C12">
      <w:pPr>
        <w:pStyle w:val="Domylnie"/>
        <w:spacing w:after="0" w:line="264" w:lineRule="auto"/>
        <w:ind w:left="720"/>
        <w:rPr>
          <w:rFonts w:ascii="Calibri" w:hAnsi="Calibri"/>
          <w:sz w:val="22"/>
          <w:szCs w:val="20"/>
        </w:rPr>
      </w:pPr>
    </w:p>
    <w:p w14:paraId="18D8CCAF" w14:textId="77777777" w:rsidR="00A02C12" w:rsidRDefault="00A02C12" w:rsidP="00A02C12">
      <w:pPr>
        <w:pStyle w:val="Domylnie"/>
        <w:numPr>
          <w:ilvl w:val="0"/>
          <w:numId w:val="3"/>
        </w:numPr>
        <w:spacing w:after="0" w:line="264" w:lineRule="auto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Zakres</w:t>
      </w:r>
      <w:r>
        <w:rPr>
          <w:rFonts w:ascii="Calibri" w:eastAsia="Calibri" w:hAnsi="Calibri" w:cs="Calibri"/>
          <w:b/>
          <w:sz w:val="22"/>
          <w:szCs w:val="20"/>
        </w:rPr>
        <w:t xml:space="preserve">, </w:t>
      </w:r>
      <w:r>
        <w:rPr>
          <w:rFonts w:ascii="Calibri" w:hAnsi="Calibri" w:cs="Calibri"/>
          <w:b/>
          <w:sz w:val="22"/>
          <w:szCs w:val="20"/>
        </w:rPr>
        <w:t>organizacja i sposób realizacji form</w:t>
      </w:r>
      <w:r>
        <w:rPr>
          <w:rFonts w:ascii="Calibri" w:eastAsia="Calibri" w:hAnsi="Calibri" w:cs="Calibri"/>
          <w:b/>
          <w:sz w:val="22"/>
          <w:szCs w:val="20"/>
        </w:rPr>
        <w:t xml:space="preserve"> </w:t>
      </w:r>
      <w:r>
        <w:rPr>
          <w:rFonts w:ascii="Calibri" w:hAnsi="Calibri" w:cs="Calibri"/>
          <w:b/>
          <w:sz w:val="22"/>
          <w:szCs w:val="20"/>
        </w:rPr>
        <w:t>wsparcia</w:t>
      </w:r>
    </w:p>
    <w:p w14:paraId="503120A7" w14:textId="77777777" w:rsidR="00A02C12" w:rsidRDefault="00A02C12" w:rsidP="00A02C12">
      <w:pPr>
        <w:pStyle w:val="Domylnie"/>
        <w:spacing w:after="0" w:line="264" w:lineRule="auto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07BE80A9" w14:textId="2153F5DE" w:rsidR="00A02C12" w:rsidRDefault="00A02C12" w:rsidP="00A02C12">
      <w:pPr>
        <w:pStyle w:val="Domylnie"/>
        <w:spacing w:after="0" w:line="264" w:lineRule="auto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§</w:t>
      </w:r>
      <w:r>
        <w:rPr>
          <w:rFonts w:ascii="Calibri" w:eastAsia="Calibri" w:hAnsi="Calibri" w:cs="Calibri"/>
          <w:b/>
          <w:bCs/>
          <w:sz w:val="22"/>
          <w:szCs w:val="20"/>
        </w:rPr>
        <w:t xml:space="preserve"> </w:t>
      </w:r>
      <w:r w:rsidR="006A4C95">
        <w:rPr>
          <w:rFonts w:ascii="Calibri" w:hAnsi="Calibri" w:cs="Calibri"/>
          <w:b/>
          <w:bCs/>
          <w:sz w:val="22"/>
          <w:szCs w:val="20"/>
        </w:rPr>
        <w:t>3</w:t>
      </w:r>
    </w:p>
    <w:p w14:paraId="7C52F50A" w14:textId="2FF52D60" w:rsidR="00A02C12" w:rsidRPr="007D66D5" w:rsidRDefault="00A02C12" w:rsidP="006A4C95">
      <w:pPr>
        <w:pStyle w:val="Domylnie"/>
        <w:spacing w:after="0" w:line="264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0"/>
        </w:rPr>
        <w:t>Projekt,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o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2"/>
        </w:rPr>
        <w:t>którym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mowa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A4C95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pkt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obejmuje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FA438B">
        <w:rPr>
          <w:rFonts w:ascii="Calibri" w:hAnsi="Calibri" w:cs="Calibri"/>
          <w:bCs/>
          <w:sz w:val="22"/>
          <w:szCs w:val="20"/>
        </w:rPr>
        <w:t>s</w:t>
      </w:r>
      <w:r w:rsidRPr="007D66D5">
        <w:rPr>
          <w:rFonts w:ascii="Calibri" w:hAnsi="Calibri" w:cs="Calibri"/>
          <w:bCs/>
          <w:sz w:val="22"/>
          <w:szCs w:val="20"/>
        </w:rPr>
        <w:t xml:space="preserve">ąsiedzkie usługi </w:t>
      </w:r>
      <w:r w:rsidRPr="007D66D5">
        <w:rPr>
          <w:rFonts w:ascii="Calibri" w:hAnsi="Calibri" w:cs="Calibri"/>
          <w:bCs/>
          <w:sz w:val="22"/>
          <w:szCs w:val="22"/>
        </w:rPr>
        <w:t>opiekuńcze</w:t>
      </w:r>
      <w:r w:rsidR="007D66D5" w:rsidRPr="007D66D5">
        <w:rPr>
          <w:rFonts w:ascii="Calibri" w:hAnsi="Calibri" w:cs="Calibri"/>
          <w:bCs/>
          <w:sz w:val="22"/>
          <w:szCs w:val="22"/>
        </w:rPr>
        <w:t>.</w:t>
      </w:r>
    </w:p>
    <w:p w14:paraId="158F7BE5" w14:textId="0640BC75" w:rsidR="00A02C12" w:rsidRDefault="00A02C12" w:rsidP="00325F98">
      <w:pPr>
        <w:pStyle w:val="Domylnie"/>
        <w:spacing w:after="0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obejmuje świadczenie </w:t>
      </w:r>
      <w:r w:rsidR="00C4636D">
        <w:rPr>
          <w:rFonts w:ascii="Calibri" w:hAnsi="Calibri" w:cs="Calibri"/>
          <w:sz w:val="22"/>
          <w:szCs w:val="22"/>
        </w:rPr>
        <w:t xml:space="preserve">sąsiedzkich </w:t>
      </w:r>
      <w:r>
        <w:rPr>
          <w:rFonts w:ascii="Calibri" w:hAnsi="Calibri" w:cs="Calibri"/>
          <w:sz w:val="22"/>
          <w:szCs w:val="22"/>
        </w:rPr>
        <w:t xml:space="preserve">usług opiekuńczych w miejscu zamieszkania Uczestniczki/ka Projektu 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bejmują</w:t>
      </w:r>
      <w:r>
        <w:rPr>
          <w:rFonts w:ascii="Calibri" w:hAnsi="Calibri"/>
          <w:sz w:val="22"/>
          <w:szCs w:val="22"/>
        </w:rPr>
        <w:t>ce</w:t>
      </w:r>
      <w:r>
        <w:rPr>
          <w:rFonts w:ascii="Calibri" w:hAnsi="Calibri" w:cs="Arial"/>
          <w:sz w:val="22"/>
          <w:szCs w:val="22"/>
        </w:rPr>
        <w:t xml:space="preserve"> wspieranie i pomoc w podstawowych, codziennych czynnościach domowych </w:t>
      </w:r>
      <w:r>
        <w:rPr>
          <w:rFonts w:ascii="Calibri" w:hAnsi="Calibri" w:cs="Arial"/>
          <w:sz w:val="22"/>
          <w:szCs w:val="22"/>
        </w:rPr>
        <w:br/>
        <w:t>i życiowych, w szczególności:</w:t>
      </w:r>
    </w:p>
    <w:p w14:paraId="3C90AC06" w14:textId="77777777" w:rsidR="00A02C12" w:rsidRDefault="00A02C12" w:rsidP="00A02C12">
      <w:pPr>
        <w:pStyle w:val="Akapitzlist"/>
        <w:numPr>
          <w:ilvl w:val="0"/>
          <w:numId w:val="13"/>
        </w:numPr>
        <w:spacing w:line="264" w:lineRule="auto"/>
        <w:ind w:left="714" w:hanging="357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pomoc w dokonywaniu zakupów podstawowych artykułów; </w:t>
      </w:r>
    </w:p>
    <w:p w14:paraId="152445FD" w14:textId="77777777" w:rsidR="00A02C12" w:rsidRDefault="00A02C12" w:rsidP="00A02C12">
      <w:pPr>
        <w:pStyle w:val="Akapitzlist"/>
        <w:numPr>
          <w:ilvl w:val="0"/>
          <w:numId w:val="13"/>
        </w:numPr>
        <w:spacing w:line="264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pomoc w przygotowywaniu i podawaniu posiłków; </w:t>
      </w:r>
    </w:p>
    <w:p w14:paraId="2B9DAC4A" w14:textId="77777777" w:rsidR="00A02C12" w:rsidRDefault="00A02C12" w:rsidP="00A02C12">
      <w:pPr>
        <w:pStyle w:val="Akapitzlist"/>
        <w:numPr>
          <w:ilvl w:val="0"/>
          <w:numId w:val="13"/>
        </w:numPr>
        <w:spacing w:line="264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pomoc w wykonywaniu prac porządkowych w gospodarstwie domowym;</w:t>
      </w:r>
    </w:p>
    <w:p w14:paraId="5AE76142" w14:textId="77777777" w:rsidR="00A02C12" w:rsidRDefault="00A02C12" w:rsidP="00A02C12">
      <w:pPr>
        <w:pStyle w:val="Akapitzlist"/>
        <w:numPr>
          <w:ilvl w:val="0"/>
          <w:numId w:val="13"/>
        </w:numPr>
        <w:spacing w:line="264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pomoc w praniu odzieży i bielizny; </w:t>
      </w:r>
    </w:p>
    <w:p w14:paraId="798AFAAA" w14:textId="77777777" w:rsidR="00A02C12" w:rsidRDefault="00A02C12" w:rsidP="00A02C12">
      <w:pPr>
        <w:pStyle w:val="Akapitzlist"/>
        <w:numPr>
          <w:ilvl w:val="0"/>
          <w:numId w:val="13"/>
        </w:numPr>
        <w:spacing w:line="264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pomoc w uiszczaniu opłat, w dotarciu do lekarzy, placówek i urzędów, w tym kontaktowanie się w sprawach urzędowych w imieniu osoby objętej usługą, towarzyszenie na spacerach;</w:t>
      </w:r>
    </w:p>
    <w:p w14:paraId="63BF35DB" w14:textId="77777777" w:rsidR="00A02C12" w:rsidRDefault="00A02C12" w:rsidP="00A02C12">
      <w:pPr>
        <w:pStyle w:val="Akapitzlist"/>
        <w:numPr>
          <w:ilvl w:val="0"/>
          <w:numId w:val="13"/>
        </w:numPr>
        <w:spacing w:line="264" w:lineRule="auto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informowanie rodziny lub właściwych służb o pogorszeniu stanu zdrowia lub sytuacjach kryzysowych; </w:t>
      </w:r>
    </w:p>
    <w:p w14:paraId="3981F431" w14:textId="77777777" w:rsidR="00A02C12" w:rsidRDefault="00A02C12" w:rsidP="00A02C12">
      <w:pPr>
        <w:pStyle w:val="Akapitzlist"/>
        <w:numPr>
          <w:ilvl w:val="0"/>
          <w:numId w:val="13"/>
        </w:numPr>
        <w:spacing w:line="264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odwiedziny w szpitalu.</w:t>
      </w:r>
    </w:p>
    <w:p w14:paraId="66333121" w14:textId="77777777" w:rsidR="00FA438B" w:rsidRDefault="00A02C12" w:rsidP="00FA438B">
      <w:pPr>
        <w:pStyle w:val="Domylnie"/>
        <w:spacing w:after="0" w:line="264" w:lineRule="auto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– średnio </w:t>
      </w:r>
      <w:r w:rsidR="007D66D5">
        <w:rPr>
          <w:rFonts w:ascii="Calibri" w:hAnsi="Calibri" w:cs="Calibri"/>
          <w:sz w:val="22"/>
          <w:szCs w:val="20"/>
        </w:rPr>
        <w:t>30</w:t>
      </w:r>
      <w:r>
        <w:rPr>
          <w:rFonts w:ascii="Calibri" w:hAnsi="Calibri" w:cs="Calibri"/>
          <w:sz w:val="22"/>
          <w:szCs w:val="20"/>
        </w:rPr>
        <w:t xml:space="preserve"> godzin miesięcznie; dla </w:t>
      </w:r>
      <w:r w:rsidR="007D66D5">
        <w:rPr>
          <w:rFonts w:ascii="Calibri" w:hAnsi="Calibri" w:cs="Calibri"/>
          <w:sz w:val="22"/>
          <w:szCs w:val="20"/>
        </w:rPr>
        <w:t>30</w:t>
      </w:r>
      <w:r>
        <w:rPr>
          <w:rFonts w:ascii="Calibri" w:hAnsi="Calibri" w:cs="Calibri"/>
          <w:sz w:val="22"/>
          <w:szCs w:val="20"/>
        </w:rPr>
        <w:t xml:space="preserve"> osób; wg potrzeb, w nagłych przypadkach również w nocy.</w:t>
      </w:r>
    </w:p>
    <w:p w14:paraId="30BE852D" w14:textId="77777777" w:rsidR="00FA438B" w:rsidRDefault="00FA438B" w:rsidP="00FA438B">
      <w:pPr>
        <w:pStyle w:val="Domylnie"/>
        <w:spacing w:after="0" w:line="264" w:lineRule="auto"/>
        <w:jc w:val="both"/>
        <w:rPr>
          <w:rFonts w:ascii="Calibri" w:hAnsi="Calibri" w:cs="Calibri"/>
          <w:sz w:val="22"/>
          <w:szCs w:val="20"/>
        </w:rPr>
      </w:pPr>
    </w:p>
    <w:p w14:paraId="5956F788" w14:textId="54F0B0E1" w:rsidR="00FA438B" w:rsidRPr="00FA438B" w:rsidRDefault="00FA438B" w:rsidP="00FA438B">
      <w:pPr>
        <w:pStyle w:val="Domylnie"/>
        <w:spacing w:after="0" w:line="264" w:lineRule="auto"/>
        <w:jc w:val="both"/>
        <w:rPr>
          <w:rFonts w:ascii="Calibri" w:hAnsi="Calibri"/>
          <w:sz w:val="22"/>
          <w:szCs w:val="20"/>
        </w:rPr>
      </w:pPr>
      <w:r w:rsidRPr="00A518D1">
        <w:rPr>
          <w:rFonts w:asciiTheme="minorHAnsi" w:hAnsiTheme="minorHAnsi" w:cstheme="minorHAnsi"/>
          <w:sz w:val="22"/>
          <w:szCs w:val="22"/>
        </w:rPr>
        <w:t>Każda realizowana forma wsparcia wynikać będzie z indywidualnych potrzeb i odbywać się będzie za zgodą osoby korzystającej ze wsparcia.</w:t>
      </w:r>
    </w:p>
    <w:p w14:paraId="2AB6375D" w14:textId="77777777" w:rsidR="00A02C12" w:rsidRDefault="00A02C12" w:rsidP="00A02C12">
      <w:pPr>
        <w:pStyle w:val="Domylnie"/>
        <w:tabs>
          <w:tab w:val="left" w:pos="1134"/>
        </w:tabs>
        <w:spacing w:after="0" w:line="264" w:lineRule="auto"/>
        <w:ind w:left="1069"/>
        <w:jc w:val="both"/>
        <w:rPr>
          <w:rFonts w:ascii="Calibri" w:hAnsi="Calibri"/>
          <w:sz w:val="22"/>
          <w:szCs w:val="20"/>
        </w:rPr>
      </w:pPr>
    </w:p>
    <w:p w14:paraId="3164A73D" w14:textId="77777777" w:rsidR="00A02C12" w:rsidRDefault="00A02C12" w:rsidP="00A02C12">
      <w:pPr>
        <w:pStyle w:val="Domylnie"/>
        <w:spacing w:after="0" w:line="264" w:lineRule="auto"/>
        <w:ind w:left="720"/>
        <w:rPr>
          <w:rFonts w:ascii="Calibri" w:hAnsi="Calibri"/>
          <w:sz w:val="22"/>
          <w:szCs w:val="20"/>
        </w:rPr>
      </w:pPr>
    </w:p>
    <w:p w14:paraId="7D70A300" w14:textId="64D02BEC" w:rsidR="00A02C12" w:rsidRDefault="00A02C12" w:rsidP="00A02C12">
      <w:pPr>
        <w:pStyle w:val="Domylnie"/>
        <w:spacing w:after="0" w:line="264" w:lineRule="auto"/>
        <w:ind w:left="4265" w:firstLine="698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§</w:t>
      </w:r>
      <w:r>
        <w:rPr>
          <w:rFonts w:ascii="Calibri" w:eastAsia="Calibri" w:hAnsi="Calibri" w:cs="Calibri"/>
          <w:b/>
          <w:bCs/>
          <w:sz w:val="22"/>
          <w:szCs w:val="20"/>
        </w:rPr>
        <w:t xml:space="preserve"> </w:t>
      </w:r>
      <w:r w:rsidR="006D635D">
        <w:rPr>
          <w:rFonts w:ascii="Calibri" w:hAnsi="Calibri" w:cs="Calibri"/>
          <w:b/>
          <w:bCs/>
          <w:sz w:val="22"/>
          <w:szCs w:val="20"/>
        </w:rPr>
        <w:t>4</w:t>
      </w:r>
    </w:p>
    <w:p w14:paraId="652A4104" w14:textId="77777777" w:rsidR="00A02C12" w:rsidRDefault="00A02C12" w:rsidP="004E7D2B">
      <w:pPr>
        <w:pStyle w:val="Domylnie"/>
        <w:tabs>
          <w:tab w:val="left" w:pos="426"/>
        </w:tabs>
        <w:spacing w:after="0" w:line="264" w:lineRule="auto"/>
        <w:jc w:val="both"/>
        <w:rPr>
          <w:rFonts w:ascii="Calibri" w:hAnsi="Calibri"/>
          <w:sz w:val="22"/>
          <w:szCs w:val="20"/>
        </w:rPr>
      </w:pPr>
      <w:r>
        <w:rPr>
          <w:rFonts w:ascii="Calibri" w:eastAsia="Calibri" w:hAnsi="Calibri" w:cs="Calibri"/>
          <w:sz w:val="22"/>
          <w:szCs w:val="20"/>
        </w:rPr>
        <w:t xml:space="preserve">Osoba </w:t>
      </w:r>
      <w:r>
        <w:rPr>
          <w:rFonts w:ascii="Calibri" w:hAnsi="Calibri" w:cs="Calibri"/>
          <w:sz w:val="22"/>
          <w:szCs w:val="20"/>
        </w:rPr>
        <w:t>zakwalifikowana do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udziału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w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Projekcie zobowiązana jest do:</w:t>
      </w:r>
    </w:p>
    <w:p w14:paraId="10953820" w14:textId="46FB7DE7" w:rsidR="00A02C12" w:rsidRDefault="004373EC" w:rsidP="00A02C12">
      <w:pPr>
        <w:pStyle w:val="Domylnie"/>
        <w:numPr>
          <w:ilvl w:val="0"/>
          <w:numId w:val="17"/>
        </w:numPr>
        <w:tabs>
          <w:tab w:val="left" w:pos="426"/>
        </w:tabs>
        <w:spacing w:after="0" w:line="264" w:lineRule="auto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wypełnienia </w:t>
      </w:r>
      <w:r w:rsidR="000927EE">
        <w:rPr>
          <w:rFonts w:ascii="Calibri" w:hAnsi="Calibri" w:cs="Calibri"/>
          <w:sz w:val="22"/>
          <w:szCs w:val="20"/>
        </w:rPr>
        <w:t>załącznika – Dane uczestników Projektu</w:t>
      </w:r>
    </w:p>
    <w:p w14:paraId="4796CDF6" w14:textId="4EC1D064" w:rsidR="00A02C12" w:rsidRDefault="00340593" w:rsidP="00A02C12">
      <w:pPr>
        <w:pStyle w:val="Domylnie"/>
        <w:numPr>
          <w:ilvl w:val="0"/>
          <w:numId w:val="17"/>
        </w:numPr>
        <w:tabs>
          <w:tab w:val="left" w:pos="426"/>
        </w:tabs>
        <w:spacing w:after="0" w:line="264" w:lineRule="auto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podpisania Oświadczenia uczestnika Projektu</w:t>
      </w:r>
    </w:p>
    <w:p w14:paraId="7F6821E4" w14:textId="681BC9B8" w:rsidR="00A02C12" w:rsidRDefault="00511081" w:rsidP="00A02C12">
      <w:pPr>
        <w:pStyle w:val="Domylnie"/>
        <w:numPr>
          <w:ilvl w:val="0"/>
          <w:numId w:val="17"/>
        </w:numPr>
        <w:tabs>
          <w:tab w:val="left" w:pos="426"/>
        </w:tabs>
        <w:spacing w:after="0" w:line="264" w:lineRule="auto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podpisania kontraktu trójstronnego.</w:t>
      </w:r>
    </w:p>
    <w:p w14:paraId="58E92BA0" w14:textId="07A970F3" w:rsidR="00A02C12" w:rsidRDefault="00A02C12" w:rsidP="004E7D2B">
      <w:pPr>
        <w:pStyle w:val="Domylnie"/>
        <w:tabs>
          <w:tab w:val="left" w:pos="426"/>
        </w:tabs>
        <w:spacing w:after="0"/>
        <w:jc w:val="both"/>
        <w:rPr>
          <w:rFonts w:ascii="Calibri" w:hAnsi="Calibri"/>
          <w:sz w:val="22"/>
          <w:szCs w:val="20"/>
        </w:rPr>
      </w:pPr>
    </w:p>
    <w:p w14:paraId="043B8673" w14:textId="77777777" w:rsidR="00A02C12" w:rsidRDefault="00A02C12" w:rsidP="00A02C12">
      <w:pPr>
        <w:pStyle w:val="Domylnie"/>
        <w:tabs>
          <w:tab w:val="clear" w:pos="709"/>
          <w:tab w:val="left" w:pos="426"/>
          <w:tab w:val="left" w:pos="1054"/>
        </w:tabs>
        <w:spacing w:after="0" w:line="264" w:lineRule="auto"/>
        <w:ind w:left="426"/>
        <w:jc w:val="both"/>
        <w:rPr>
          <w:rFonts w:ascii="Calibri" w:hAnsi="Calibri" w:cs="Calibri"/>
          <w:b/>
          <w:bCs/>
          <w:sz w:val="22"/>
          <w:szCs w:val="20"/>
        </w:rPr>
      </w:pPr>
    </w:p>
    <w:p w14:paraId="1A986AEA" w14:textId="77777777" w:rsidR="00A02C12" w:rsidRDefault="00A02C12" w:rsidP="00A02C12">
      <w:pPr>
        <w:pStyle w:val="Domylnie"/>
        <w:spacing w:after="0" w:line="264" w:lineRule="auto"/>
        <w:ind w:left="1080"/>
        <w:rPr>
          <w:rFonts w:ascii="Calibri" w:hAnsi="Calibri"/>
          <w:sz w:val="22"/>
          <w:szCs w:val="22"/>
        </w:rPr>
      </w:pPr>
    </w:p>
    <w:p w14:paraId="644A638E" w14:textId="2142CB90" w:rsidR="00A02C12" w:rsidRDefault="00A02C12" w:rsidP="008F704E">
      <w:pPr>
        <w:pStyle w:val="Domylnie"/>
        <w:numPr>
          <w:ilvl w:val="0"/>
          <w:numId w:val="3"/>
        </w:numPr>
        <w:spacing w:after="0" w:line="264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Zasady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rekrutacji</w:t>
      </w:r>
    </w:p>
    <w:p w14:paraId="14DA228B" w14:textId="4FBC686C" w:rsidR="00A02C12" w:rsidRDefault="00A02C12" w:rsidP="00A02C12">
      <w:pPr>
        <w:pStyle w:val="Domylnie"/>
        <w:spacing w:after="0" w:line="264" w:lineRule="auto"/>
        <w:ind w:left="4625" w:firstLine="33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F704E">
        <w:rPr>
          <w:rFonts w:ascii="Calibri" w:eastAsia="Calibri" w:hAnsi="Calibri" w:cs="Calibri"/>
          <w:b/>
          <w:bCs/>
          <w:sz w:val="22"/>
          <w:szCs w:val="22"/>
        </w:rPr>
        <w:t>5</w:t>
      </w:r>
    </w:p>
    <w:p w14:paraId="0F6BEDD0" w14:textId="1A5CB55B" w:rsidR="00A02C12" w:rsidRDefault="00A02C12" w:rsidP="005D3A55">
      <w:pPr>
        <w:pStyle w:val="Domylnie"/>
        <w:tabs>
          <w:tab w:val="clear" w:pos="709"/>
          <w:tab w:val="left" w:pos="426"/>
          <w:tab w:val="left" w:pos="993"/>
          <w:tab w:val="left" w:pos="1277"/>
          <w:tab w:val="left" w:pos="1420"/>
          <w:tab w:val="left" w:pos="1561"/>
        </w:tabs>
        <w:spacing w:after="0" w:line="264" w:lineRule="auto"/>
        <w:jc w:val="both"/>
        <w:rPr>
          <w:rFonts w:ascii="Calibri" w:hAnsi="Calibri"/>
          <w:sz w:val="22"/>
          <w:szCs w:val="22"/>
        </w:rPr>
      </w:pPr>
    </w:p>
    <w:p w14:paraId="3A8F0AB2" w14:textId="7B3833D5" w:rsidR="00A02C12" w:rsidRDefault="00A02C12" w:rsidP="00A02C12">
      <w:pPr>
        <w:pStyle w:val="Domylnie"/>
        <w:numPr>
          <w:ilvl w:val="1"/>
          <w:numId w:val="19"/>
        </w:numPr>
        <w:tabs>
          <w:tab w:val="clear" w:pos="709"/>
          <w:tab w:val="clear" w:pos="1440"/>
          <w:tab w:val="left" w:pos="426"/>
          <w:tab w:val="left" w:pos="993"/>
          <w:tab w:val="left" w:pos="1278"/>
          <w:tab w:val="left" w:pos="1420"/>
          <w:tab w:val="left" w:pos="1561"/>
        </w:tabs>
        <w:spacing w:after="0" w:line="264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Rekrutacja potrwa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momentu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pozytywnego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zakwalifikowania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 w:rsidR="005D3A55">
        <w:rPr>
          <w:rFonts w:ascii="Calibri" w:eastAsia="Calibri" w:hAnsi="Calibri" w:cs="Calibri"/>
          <w:sz w:val="22"/>
          <w:szCs w:val="20"/>
        </w:rPr>
        <w:t>30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osó</w:t>
      </w:r>
      <w:r w:rsidR="005D3A55">
        <w:rPr>
          <w:rFonts w:ascii="Calibri" w:hAnsi="Calibri" w:cs="Calibri"/>
          <w:sz w:val="22"/>
          <w:szCs w:val="20"/>
        </w:rPr>
        <w:t>b do udzia</w:t>
      </w:r>
      <w:r w:rsidR="00636825">
        <w:rPr>
          <w:rFonts w:ascii="Calibri" w:hAnsi="Calibri" w:cs="Calibri"/>
          <w:sz w:val="22"/>
          <w:szCs w:val="20"/>
        </w:rPr>
        <w:t xml:space="preserve">łu w </w:t>
      </w:r>
      <w:r w:rsidR="00112CE3">
        <w:rPr>
          <w:rFonts w:ascii="Calibri" w:hAnsi="Calibri" w:cs="Calibri"/>
          <w:sz w:val="22"/>
          <w:szCs w:val="20"/>
        </w:rPr>
        <w:t>projekcie</w:t>
      </w:r>
      <w:r w:rsidR="00636825">
        <w:rPr>
          <w:rFonts w:ascii="Calibri" w:hAnsi="Calibri" w:cs="Calibri"/>
          <w:sz w:val="22"/>
          <w:szCs w:val="20"/>
        </w:rPr>
        <w:t xml:space="preserve">. </w:t>
      </w:r>
      <w:r>
        <w:rPr>
          <w:rFonts w:ascii="Calibri" w:hAnsi="Calibri" w:cs="Calibri"/>
          <w:sz w:val="22"/>
          <w:szCs w:val="20"/>
        </w:rPr>
        <w:t>W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sytuacji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większej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liczby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zgłoszeń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zostanie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utworzona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lista</w:t>
      </w:r>
      <w:r>
        <w:rPr>
          <w:rFonts w:ascii="Calibri" w:eastAsia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rezerwowa.</w:t>
      </w:r>
      <w:r>
        <w:rPr>
          <w:rFonts w:ascii="Calibri" w:eastAsia="Calibri" w:hAnsi="Calibri" w:cs="Calibri"/>
          <w:sz w:val="22"/>
          <w:szCs w:val="20"/>
        </w:rPr>
        <w:t xml:space="preserve"> </w:t>
      </w:r>
    </w:p>
    <w:p w14:paraId="17081462" w14:textId="3444E4B7" w:rsidR="00032369" w:rsidRPr="00352308" w:rsidRDefault="00032369" w:rsidP="00032369">
      <w:pPr>
        <w:pStyle w:val="Domylnie"/>
        <w:numPr>
          <w:ilvl w:val="1"/>
          <w:numId w:val="19"/>
        </w:numPr>
        <w:tabs>
          <w:tab w:val="clear" w:pos="709"/>
          <w:tab w:val="clear" w:pos="1440"/>
          <w:tab w:val="left" w:pos="426"/>
          <w:tab w:val="left" w:pos="993"/>
          <w:tab w:val="left" w:pos="1278"/>
          <w:tab w:val="left" w:pos="1420"/>
          <w:tab w:val="left" w:pos="1561"/>
        </w:tabs>
        <w:spacing w:after="0" w:line="264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6C06CC">
        <w:rPr>
          <w:rFonts w:asciiTheme="minorHAnsi" w:hAnsiTheme="minorHAnsi" w:cstheme="minorHAnsi"/>
          <w:sz w:val="22"/>
          <w:szCs w:val="22"/>
        </w:rPr>
        <w:t>Kryteria wyboru uczestników do projektu:</w:t>
      </w:r>
    </w:p>
    <w:p w14:paraId="2D769E56" w14:textId="77777777" w:rsidR="00352308" w:rsidRPr="006C06CC" w:rsidRDefault="00352308" w:rsidP="00352308">
      <w:pPr>
        <w:pStyle w:val="Domylnie"/>
        <w:tabs>
          <w:tab w:val="clear" w:pos="709"/>
          <w:tab w:val="left" w:pos="426"/>
          <w:tab w:val="left" w:pos="993"/>
          <w:tab w:val="left" w:pos="1278"/>
          <w:tab w:val="left" w:pos="1420"/>
          <w:tab w:val="left" w:pos="1561"/>
        </w:tabs>
        <w:spacing w:after="0" w:line="264" w:lineRule="auto"/>
        <w:ind w:left="426"/>
        <w:jc w:val="both"/>
        <w:rPr>
          <w:rFonts w:ascii="Calibri" w:hAnsi="Calibri"/>
          <w:sz w:val="22"/>
          <w:szCs w:val="22"/>
        </w:rPr>
      </w:pPr>
    </w:p>
    <w:p w14:paraId="2C02AD5F" w14:textId="4ECB06FA" w:rsidR="00032369" w:rsidRPr="006C06CC" w:rsidRDefault="00352308" w:rsidP="006C06CC">
      <w:pPr>
        <w:autoSpaceDE w:val="0"/>
        <w:autoSpaceDN w:val="0"/>
        <w:adjustRightInd w:val="0"/>
        <w:ind w:firstLine="426"/>
        <w:rPr>
          <w:rFonts w:asciiTheme="minorHAnsi" w:eastAsia="DejaVuSansCondensed-Bold" w:hAnsiTheme="minorHAnsi" w:cstheme="minorHAnsi"/>
          <w:sz w:val="22"/>
          <w:szCs w:val="22"/>
        </w:rPr>
      </w:pPr>
      <w:r>
        <w:rPr>
          <w:rFonts w:asciiTheme="minorHAnsi" w:eastAsia="DejaVuSansCondensed-Bold" w:hAnsiTheme="minorHAnsi" w:cstheme="minorHAnsi"/>
          <w:sz w:val="22"/>
          <w:szCs w:val="22"/>
        </w:rPr>
        <w:t>Kryteria o</w:t>
      </w:r>
      <w:r w:rsidR="00032369" w:rsidRPr="006C06CC">
        <w:rPr>
          <w:rFonts w:asciiTheme="minorHAnsi" w:eastAsia="DejaVuSansCondensed-Bold" w:hAnsiTheme="minorHAnsi" w:cstheme="minorHAnsi"/>
          <w:sz w:val="22"/>
          <w:szCs w:val="22"/>
        </w:rPr>
        <w:t>bligatoryjne (nie spełnienie kryterium powoduje odrzucenie kandydata):</w:t>
      </w:r>
    </w:p>
    <w:p w14:paraId="7DC1F112" w14:textId="13BBB1A0" w:rsidR="00032369" w:rsidRPr="006C06CC" w:rsidRDefault="00032369" w:rsidP="00032369">
      <w:pPr>
        <w:autoSpaceDE w:val="0"/>
        <w:autoSpaceDN w:val="0"/>
        <w:adjustRightInd w:val="0"/>
        <w:rPr>
          <w:rFonts w:asciiTheme="minorHAnsi" w:eastAsia="DejaVuSansCondensed-Bold" w:hAnsiTheme="minorHAnsi" w:cstheme="minorHAnsi"/>
          <w:sz w:val="22"/>
          <w:szCs w:val="22"/>
        </w:rPr>
      </w:pPr>
    </w:p>
    <w:p w14:paraId="144A3E65" w14:textId="24C44E43" w:rsidR="00032369" w:rsidRPr="006C06CC" w:rsidRDefault="00032369" w:rsidP="00032369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line="360" w:lineRule="auto"/>
        <w:ind w:left="709" w:hanging="709"/>
        <w:contextualSpacing/>
        <w:rPr>
          <w:rFonts w:asciiTheme="minorHAnsi" w:eastAsia="Calibri" w:hAnsiTheme="minorHAnsi" w:cstheme="minorHAnsi"/>
        </w:rPr>
      </w:pPr>
      <w:r w:rsidRPr="006C06CC">
        <w:rPr>
          <w:rFonts w:asciiTheme="minorHAnsi" w:eastAsia="Calibri" w:hAnsiTheme="minorHAnsi" w:cstheme="minorHAnsi"/>
        </w:rPr>
        <w:t xml:space="preserve">Osoba  fizyczna mieszkająca w rozumieniu K. Cywilnego i/lub pracujących i/lub uczących się na terenie woj. Opolskiego. </w:t>
      </w:r>
      <w:r w:rsidRPr="006C06CC">
        <w:rPr>
          <w:rFonts w:asciiTheme="minorHAnsi" w:hAnsiTheme="minorHAnsi" w:cstheme="minorHAnsi"/>
        </w:rPr>
        <w:t>Weryfikowane na podstawie dokumentów potwierdzających spełnienie kryterium (jedna z możliwości do wyboru):</w:t>
      </w:r>
    </w:p>
    <w:p w14:paraId="7F487018" w14:textId="77777777" w:rsidR="00032369" w:rsidRPr="00A518D1" w:rsidRDefault="00032369" w:rsidP="0003236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</w:rPr>
      </w:pPr>
      <w:r w:rsidRPr="00A518D1">
        <w:rPr>
          <w:rFonts w:asciiTheme="minorHAnsi" w:eastAsia="Calibri" w:hAnsiTheme="minorHAnsi" w:cstheme="minorHAnsi"/>
        </w:rPr>
        <w:t xml:space="preserve">informacja o zameldowaniu na pobyt stały lub czasowy pobrana elektronicznie poprzez profil zaufany na stronie: </w:t>
      </w:r>
      <w:hyperlink r:id="rId7" w:history="1">
        <w:r w:rsidRPr="00A518D1">
          <w:rPr>
            <w:rStyle w:val="Hipercze"/>
            <w:rFonts w:asciiTheme="minorHAnsi" w:eastAsia="Calibri" w:hAnsiTheme="minorHAnsi" w:cstheme="minorHAnsi"/>
          </w:rPr>
          <w:t>www.gov.pl</w:t>
        </w:r>
      </w:hyperlink>
      <w:r w:rsidRPr="00A518D1">
        <w:rPr>
          <w:rFonts w:asciiTheme="minorHAnsi" w:eastAsia="Calibri" w:hAnsiTheme="minorHAnsi" w:cstheme="minorHAnsi"/>
        </w:rPr>
        <w:t>,</w:t>
      </w:r>
    </w:p>
    <w:p w14:paraId="19014CE5" w14:textId="77777777" w:rsidR="00032369" w:rsidRPr="00A518D1" w:rsidRDefault="00032369" w:rsidP="0003236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</w:rPr>
      </w:pPr>
      <w:r w:rsidRPr="00A518D1">
        <w:rPr>
          <w:rFonts w:asciiTheme="minorHAnsi" w:eastAsia="Calibri" w:hAnsiTheme="minorHAnsi" w:cstheme="minorHAnsi"/>
        </w:rPr>
        <w:t>oświadczenie właściciela lub najemcy lokalu, który potwierdzi stały pobyt oraz dokument potwierdzający, że osoba podpisująca to oświadczenie jest jego właścicielem lub najemcą,</w:t>
      </w:r>
    </w:p>
    <w:p w14:paraId="61EFB08D" w14:textId="77777777" w:rsidR="00032369" w:rsidRPr="00A518D1" w:rsidRDefault="00032369" w:rsidP="0003236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</w:rPr>
      </w:pPr>
      <w:r w:rsidRPr="00A518D1">
        <w:rPr>
          <w:rFonts w:asciiTheme="minorHAnsi" w:eastAsia="Calibri" w:hAnsiTheme="minorHAnsi" w:cstheme="minorHAnsi"/>
        </w:rPr>
        <w:t>umowa o pracę lub zaświadczenie o zatrudnieniu,</w:t>
      </w:r>
    </w:p>
    <w:p w14:paraId="4354F660" w14:textId="77777777" w:rsidR="00032369" w:rsidRPr="00A518D1" w:rsidRDefault="00032369" w:rsidP="0003236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</w:rPr>
      </w:pPr>
      <w:r w:rsidRPr="00A518D1">
        <w:rPr>
          <w:rFonts w:asciiTheme="minorHAnsi" w:eastAsia="Calibri" w:hAnsiTheme="minorHAnsi" w:cstheme="minorHAnsi"/>
        </w:rPr>
        <w:t xml:space="preserve">zawarta umowa na media (np. prąd, gaz, woda, telefon, </w:t>
      </w:r>
      <w:proofErr w:type="spellStart"/>
      <w:r w:rsidRPr="00A518D1">
        <w:rPr>
          <w:rFonts w:asciiTheme="minorHAnsi" w:eastAsia="Calibri" w:hAnsiTheme="minorHAnsi" w:cstheme="minorHAnsi"/>
        </w:rPr>
        <w:t>internet</w:t>
      </w:r>
      <w:proofErr w:type="spellEnd"/>
      <w:r w:rsidRPr="00A518D1">
        <w:rPr>
          <w:rFonts w:asciiTheme="minorHAnsi" w:eastAsia="Calibri" w:hAnsiTheme="minorHAnsi" w:cstheme="minorHAnsi"/>
        </w:rPr>
        <w:t>, telewizja kablowa itp.) zawierające adres zamieszkania na terenie woj. opolskiego,</w:t>
      </w:r>
    </w:p>
    <w:p w14:paraId="2D7CA2F5" w14:textId="77777777" w:rsidR="00032369" w:rsidRPr="00A518D1" w:rsidRDefault="00032369" w:rsidP="0003236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</w:rPr>
      </w:pPr>
      <w:r w:rsidRPr="00A518D1">
        <w:rPr>
          <w:rFonts w:asciiTheme="minorHAnsi" w:eastAsia="Calibri" w:hAnsiTheme="minorHAnsi" w:cstheme="minorHAnsi"/>
        </w:rPr>
        <w:t>ubezpieczenie z tytułu wykonywanej pracy,</w:t>
      </w:r>
    </w:p>
    <w:p w14:paraId="218461EE" w14:textId="77777777" w:rsidR="00032369" w:rsidRPr="00A518D1" w:rsidRDefault="00032369" w:rsidP="0003236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contextualSpacing/>
        <w:rPr>
          <w:rFonts w:asciiTheme="minorHAnsi" w:eastAsia="Calibri" w:hAnsiTheme="minorHAnsi" w:cstheme="minorHAnsi"/>
        </w:rPr>
      </w:pPr>
      <w:r w:rsidRPr="00A518D1">
        <w:rPr>
          <w:rFonts w:asciiTheme="minorHAnsi" w:eastAsia="Calibri" w:hAnsiTheme="minorHAnsi" w:cstheme="minorHAnsi"/>
        </w:rPr>
        <w:t>potwierdzenie posiadania rachunku bankowego zawierającego adres na terenie województwa opolskiego,</w:t>
      </w:r>
    </w:p>
    <w:p w14:paraId="6EADA187" w14:textId="77777777" w:rsidR="00032369" w:rsidRPr="00A518D1" w:rsidRDefault="00032369" w:rsidP="00032369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line="360" w:lineRule="auto"/>
        <w:ind w:left="709" w:hanging="709"/>
        <w:contextualSpacing/>
        <w:rPr>
          <w:rFonts w:asciiTheme="minorHAnsi" w:eastAsia="Calibri" w:hAnsiTheme="minorHAnsi" w:cstheme="minorHAnsi"/>
        </w:rPr>
      </w:pPr>
      <w:r w:rsidRPr="00A518D1">
        <w:rPr>
          <w:rFonts w:asciiTheme="minorHAnsi" w:eastAsia="Calibri" w:hAnsiTheme="minorHAnsi" w:cstheme="minorHAnsi"/>
        </w:rPr>
        <w:lastRenderedPageBreak/>
        <w:t xml:space="preserve">Osoba potrzebującą wsparcia w codziennym funkcjonowaniu potwierdzone otrzymaniem od 0 do 80 punktów według skali </w:t>
      </w:r>
      <w:proofErr w:type="spellStart"/>
      <w:r w:rsidRPr="00A518D1">
        <w:rPr>
          <w:rFonts w:asciiTheme="minorHAnsi" w:eastAsia="Calibri" w:hAnsiTheme="minorHAnsi" w:cstheme="minorHAnsi"/>
        </w:rPr>
        <w:t>Barthel</w:t>
      </w:r>
      <w:proofErr w:type="spellEnd"/>
      <w:r w:rsidRPr="00A518D1">
        <w:rPr>
          <w:rFonts w:asciiTheme="minorHAnsi" w:eastAsia="Calibri" w:hAnsiTheme="minorHAnsi" w:cstheme="minorHAnsi"/>
        </w:rPr>
        <w:t>.</w:t>
      </w:r>
    </w:p>
    <w:p w14:paraId="28978294" w14:textId="77777777" w:rsidR="00D35368" w:rsidRPr="00D35368" w:rsidRDefault="00032369" w:rsidP="00D35368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line="360" w:lineRule="auto"/>
        <w:ind w:left="709" w:hanging="709"/>
        <w:contextualSpacing/>
        <w:rPr>
          <w:rFonts w:asciiTheme="minorHAnsi" w:eastAsia="DejaVuSansCondensed-Bold" w:hAnsiTheme="minorHAnsi" w:cstheme="minorHAnsi"/>
          <w:b/>
          <w:bCs/>
        </w:rPr>
      </w:pPr>
      <w:r w:rsidRPr="00A518D1">
        <w:rPr>
          <w:rFonts w:asciiTheme="minorHAnsi" w:eastAsia="DejaVuSansCondensed-Bold" w:hAnsiTheme="minorHAnsi" w:cstheme="minorHAnsi"/>
          <w:bCs/>
        </w:rPr>
        <w:t>Osoba starsza (pow. 60 r. życia) i</w:t>
      </w:r>
      <w:r w:rsidR="006F4C2C">
        <w:rPr>
          <w:rFonts w:asciiTheme="minorHAnsi" w:eastAsia="DejaVuSansCondensed-Bold" w:hAnsiTheme="minorHAnsi" w:cstheme="minorHAnsi"/>
          <w:bCs/>
        </w:rPr>
        <w:t xml:space="preserve"> </w:t>
      </w:r>
      <w:r w:rsidRPr="00A518D1">
        <w:rPr>
          <w:rFonts w:asciiTheme="minorHAnsi" w:eastAsia="DejaVuSansCondensed-Bold" w:hAnsiTheme="minorHAnsi" w:cstheme="minorHAnsi"/>
          <w:bCs/>
        </w:rPr>
        <w:t>/</w:t>
      </w:r>
      <w:r w:rsidR="006F4C2C">
        <w:rPr>
          <w:rFonts w:asciiTheme="minorHAnsi" w:eastAsia="DejaVuSansCondensed-Bold" w:hAnsiTheme="minorHAnsi" w:cstheme="minorHAnsi"/>
          <w:bCs/>
        </w:rPr>
        <w:t xml:space="preserve"> </w:t>
      </w:r>
      <w:r w:rsidRPr="00A518D1">
        <w:rPr>
          <w:rFonts w:asciiTheme="minorHAnsi" w:eastAsia="DejaVuSansCondensed-Bold" w:hAnsiTheme="minorHAnsi" w:cstheme="minorHAnsi"/>
          <w:bCs/>
        </w:rPr>
        <w:t xml:space="preserve">lub </w:t>
      </w:r>
      <w:r w:rsidRPr="00A518D1">
        <w:rPr>
          <w:rFonts w:asciiTheme="minorHAnsi" w:eastAsia="DejaVuSansCondensed-Bold" w:hAnsiTheme="minorHAnsi" w:cstheme="minorHAnsi"/>
        </w:rPr>
        <w:t>osoba z niepełnosprawnościami (potwierdzone orzeczeniem o stopniu niepełnosprawności).</w:t>
      </w:r>
    </w:p>
    <w:p w14:paraId="0DE9AF07" w14:textId="252C1E6A" w:rsidR="00D35368" w:rsidRPr="00D13CF4" w:rsidRDefault="00D35368" w:rsidP="00D13CF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DejaVuSansCondensed-Bold" w:hAnsiTheme="minorHAnsi" w:cstheme="minorHAnsi"/>
          <w:b/>
          <w:bCs/>
          <w:sz w:val="22"/>
          <w:szCs w:val="22"/>
        </w:rPr>
      </w:pPr>
      <w:r w:rsidRPr="00D13CF4">
        <w:rPr>
          <w:rFonts w:asciiTheme="minorHAnsi" w:hAnsiTheme="minorHAnsi" w:cstheme="minorHAnsi"/>
          <w:iCs/>
          <w:sz w:val="22"/>
          <w:szCs w:val="22"/>
        </w:rPr>
        <w:t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Przynależność do grupy osób z niepełnosprawnościami określana jest w momencie rozpoczęcia udziału w projekcie, tj. w chwili rozpoczęcia udziału w pierwszej formie wsparcia w projekcie.</w:t>
      </w:r>
    </w:p>
    <w:p w14:paraId="2BBEC92B" w14:textId="77777777" w:rsidR="00D35368" w:rsidRPr="00D35368" w:rsidRDefault="00D35368" w:rsidP="00D35368">
      <w:pPr>
        <w:autoSpaceDE w:val="0"/>
        <w:autoSpaceDN w:val="0"/>
        <w:adjustRightInd w:val="0"/>
        <w:spacing w:line="360" w:lineRule="auto"/>
        <w:contextualSpacing/>
        <w:rPr>
          <w:rFonts w:asciiTheme="minorHAnsi" w:eastAsia="DejaVuSansCondensed-Bold" w:hAnsiTheme="minorHAnsi" w:cstheme="minorHAnsi"/>
          <w:b/>
          <w:bCs/>
        </w:rPr>
      </w:pPr>
    </w:p>
    <w:p w14:paraId="36AE13E0" w14:textId="77777777" w:rsidR="00032369" w:rsidRPr="00222A76" w:rsidRDefault="00032369" w:rsidP="00032369">
      <w:pPr>
        <w:autoSpaceDE w:val="0"/>
        <w:autoSpaceDN w:val="0"/>
        <w:adjustRightInd w:val="0"/>
        <w:spacing w:line="360" w:lineRule="auto"/>
        <w:rPr>
          <w:rFonts w:asciiTheme="minorHAnsi" w:eastAsia="DejaVuSansCondensed-Bold" w:hAnsiTheme="minorHAnsi" w:cstheme="minorHAnsi"/>
          <w:sz w:val="22"/>
          <w:szCs w:val="22"/>
        </w:rPr>
      </w:pPr>
      <w:r w:rsidRPr="00222A76">
        <w:rPr>
          <w:rFonts w:asciiTheme="minorHAnsi" w:eastAsia="DejaVuSansCondensed-Bold" w:hAnsiTheme="minorHAnsi" w:cstheme="minorHAnsi"/>
          <w:sz w:val="22"/>
          <w:szCs w:val="22"/>
        </w:rPr>
        <w:t>Kryteria premiujące:</w:t>
      </w:r>
    </w:p>
    <w:p w14:paraId="4F3D38E3" w14:textId="59055C49" w:rsidR="00032369" w:rsidRPr="003D3526" w:rsidRDefault="00032369" w:rsidP="00032369">
      <w:pPr>
        <w:pStyle w:val="Akapitzlist"/>
        <w:numPr>
          <w:ilvl w:val="6"/>
          <w:numId w:val="46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Theme="minorHAnsi" w:eastAsia="DejaVuSansCondensed-Bold" w:hAnsiTheme="minorHAnsi" w:cstheme="minorHAnsi"/>
        </w:rPr>
      </w:pPr>
      <w:r w:rsidRPr="003D3526">
        <w:rPr>
          <w:rFonts w:asciiTheme="minorHAnsi" w:eastAsia="DejaVuSansCondensed-Bold" w:hAnsiTheme="minorHAnsi" w:cstheme="minorHAnsi"/>
        </w:rPr>
        <w:t>Osoby i rodziny zagrożone ubóstwem lub wykluczeniem społ</w:t>
      </w:r>
      <w:r w:rsidR="006F4C2C">
        <w:rPr>
          <w:rFonts w:asciiTheme="minorHAnsi" w:eastAsia="DejaVuSansCondensed-Bold" w:hAnsiTheme="minorHAnsi" w:cstheme="minorHAnsi"/>
        </w:rPr>
        <w:t>ecznym</w:t>
      </w:r>
      <w:r w:rsidRPr="003D3526">
        <w:rPr>
          <w:rFonts w:asciiTheme="minorHAnsi" w:eastAsia="DejaVuSansCondensed-Bold" w:hAnsiTheme="minorHAnsi" w:cstheme="minorHAnsi"/>
        </w:rPr>
        <w:t>:</w:t>
      </w:r>
    </w:p>
    <w:p w14:paraId="7ABC455C" w14:textId="77777777" w:rsidR="00032369" w:rsidRPr="00A518D1" w:rsidRDefault="00032369" w:rsidP="00032369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eastAsia="DejaVuSansCondensed-Bold" w:hAnsiTheme="minorHAnsi" w:cstheme="minorHAnsi"/>
        </w:rPr>
      </w:pPr>
      <w:r w:rsidRPr="00A518D1">
        <w:rPr>
          <w:rFonts w:asciiTheme="minorHAnsi" w:eastAsia="DejaVuSansCondensed-Bold" w:hAnsiTheme="minorHAnsi" w:cstheme="minorHAnsi"/>
        </w:rPr>
        <w:t>Zgodnie z wytycznymi dotyczącymi realizacji projektów z udziałem środków EFS plus w regionalnych programach na lata 2021-2027 i dokumentami projektowymi:</w:t>
      </w:r>
    </w:p>
    <w:p w14:paraId="23BDE604" w14:textId="77777777" w:rsidR="00032369" w:rsidRPr="00A518D1" w:rsidRDefault="00032369" w:rsidP="0003236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DejaVuSansCondensed-Bold" w:hAnsiTheme="minorHAnsi" w:cstheme="minorHAnsi"/>
        </w:rPr>
      </w:pPr>
      <w:r w:rsidRPr="00A518D1">
        <w:rPr>
          <w:rFonts w:asciiTheme="minorHAnsi" w:eastAsia="DejaVuSansCondensed-Bold" w:hAnsiTheme="minorHAnsi" w:cstheme="minorHAnsi"/>
        </w:rPr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tej ustawy,</w:t>
      </w:r>
    </w:p>
    <w:p w14:paraId="472DEA37" w14:textId="29061C40" w:rsidR="00032369" w:rsidRPr="00A518D1" w:rsidRDefault="001A3059" w:rsidP="0003236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DejaVuSansCondensed-Bold" w:hAnsiTheme="minorHAnsi" w:cstheme="minorHAnsi"/>
        </w:rPr>
      </w:pPr>
      <w:r>
        <w:rPr>
          <w:rFonts w:asciiTheme="minorHAnsi" w:eastAsia="DejaVuSansCondensed-Bold" w:hAnsiTheme="minorHAnsi" w:cstheme="minorHAnsi"/>
        </w:rPr>
        <w:t>o</w:t>
      </w:r>
      <w:r w:rsidR="00032369" w:rsidRPr="00A518D1">
        <w:rPr>
          <w:rFonts w:asciiTheme="minorHAnsi" w:eastAsia="DejaVuSansCondensed-Bold" w:hAnsiTheme="minorHAnsi" w:cstheme="minorHAnsi"/>
        </w:rPr>
        <w:t>soba bezdomna lub dotknięta wykluczeniem z dostępu do mieszkań,</w:t>
      </w:r>
    </w:p>
    <w:p w14:paraId="477F13C0" w14:textId="3B6378BA" w:rsidR="00032369" w:rsidRPr="00A518D1" w:rsidRDefault="0079613C" w:rsidP="0003236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DejaVuSansCondensed-Bold" w:hAnsiTheme="minorHAnsi" w:cstheme="minorHAnsi"/>
        </w:rPr>
      </w:pPr>
      <w:r>
        <w:rPr>
          <w:rFonts w:asciiTheme="minorHAnsi" w:eastAsia="DejaVuSansCondensed-Bold" w:hAnsiTheme="minorHAnsi" w:cstheme="minorHAnsi"/>
        </w:rPr>
        <w:t xml:space="preserve">osób </w:t>
      </w:r>
      <w:r w:rsidR="00032369" w:rsidRPr="00A518D1">
        <w:rPr>
          <w:rFonts w:asciiTheme="minorHAnsi" w:eastAsia="DejaVuSansCondensed-Bold" w:hAnsiTheme="minorHAnsi" w:cstheme="minorHAnsi"/>
        </w:rPr>
        <w:t>uzależnionych od alkoholu lub narkotyków lub innych środków odurzających,</w:t>
      </w:r>
    </w:p>
    <w:p w14:paraId="7125896F" w14:textId="77777777" w:rsidR="00032369" w:rsidRPr="00A518D1" w:rsidRDefault="00032369" w:rsidP="0003236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DejaVuSansCondensed-Bold" w:hAnsiTheme="minorHAnsi" w:cstheme="minorHAnsi"/>
        </w:rPr>
      </w:pPr>
      <w:r w:rsidRPr="00A518D1">
        <w:rPr>
          <w:rFonts w:asciiTheme="minorHAnsi" w:eastAsia="DejaVuSansCondensed-Bold" w:hAnsiTheme="minorHAnsi" w:cstheme="minorHAnsi"/>
        </w:rPr>
        <w:t>osób z zaburzeniami psychicznymi, w rozumieniu przepisów o ochronie zdrowia psychicznego,</w:t>
      </w:r>
    </w:p>
    <w:p w14:paraId="48165B9D" w14:textId="17DFA12E" w:rsidR="00032369" w:rsidRPr="00A518D1" w:rsidRDefault="00032369" w:rsidP="0003236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DejaVuSansCondensed-Bold" w:hAnsiTheme="minorHAnsi" w:cstheme="minorHAnsi"/>
        </w:rPr>
      </w:pPr>
      <w:r w:rsidRPr="00A518D1">
        <w:rPr>
          <w:rFonts w:asciiTheme="minorHAnsi" w:eastAsia="DejaVuSansCondensed-Bold" w:hAnsiTheme="minorHAnsi" w:cstheme="minorHAnsi"/>
        </w:rPr>
        <w:t>osoba biern</w:t>
      </w:r>
      <w:r w:rsidR="00E053F3">
        <w:rPr>
          <w:rFonts w:asciiTheme="minorHAnsi" w:eastAsia="DejaVuSansCondensed-Bold" w:hAnsiTheme="minorHAnsi" w:cstheme="minorHAnsi"/>
        </w:rPr>
        <w:t xml:space="preserve">a </w:t>
      </w:r>
      <w:r w:rsidRPr="00A518D1">
        <w:rPr>
          <w:rFonts w:asciiTheme="minorHAnsi" w:eastAsia="DejaVuSansCondensed-Bold" w:hAnsiTheme="minorHAnsi" w:cstheme="minorHAnsi"/>
        </w:rPr>
        <w:t>zawodowo,</w:t>
      </w:r>
    </w:p>
    <w:p w14:paraId="1CC56C48" w14:textId="741B1E24" w:rsidR="00032369" w:rsidRPr="00A518D1" w:rsidRDefault="00E053F3" w:rsidP="0003236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DejaVuSansCondensed-Bold" w:hAnsiTheme="minorHAnsi" w:cstheme="minorHAnsi"/>
        </w:rPr>
      </w:pPr>
      <w:r>
        <w:rPr>
          <w:rFonts w:asciiTheme="minorHAnsi" w:eastAsia="DejaVuSansCondensed-Bold" w:hAnsiTheme="minorHAnsi" w:cstheme="minorHAnsi"/>
        </w:rPr>
        <w:t xml:space="preserve">osoby </w:t>
      </w:r>
      <w:r w:rsidR="00032369" w:rsidRPr="00A518D1">
        <w:rPr>
          <w:rFonts w:asciiTheme="minorHAnsi" w:eastAsia="DejaVuSansCondensed-Bold" w:hAnsiTheme="minorHAnsi" w:cstheme="minorHAnsi"/>
        </w:rPr>
        <w:t>zwalnian</w:t>
      </w:r>
      <w:r w:rsidR="00621EFA">
        <w:rPr>
          <w:rFonts w:asciiTheme="minorHAnsi" w:eastAsia="DejaVuSansCondensed-Bold" w:hAnsiTheme="minorHAnsi" w:cstheme="minorHAnsi"/>
        </w:rPr>
        <w:t>e</w:t>
      </w:r>
      <w:r w:rsidR="00032369" w:rsidRPr="00A518D1">
        <w:rPr>
          <w:rFonts w:asciiTheme="minorHAnsi" w:eastAsia="DejaVuSansCondensed-Bold" w:hAnsiTheme="minorHAnsi" w:cstheme="minorHAnsi"/>
        </w:rPr>
        <w:t xml:space="preserve"> z zakładów karnych, mających trudności w integracji ze środowiskiem, w rozumieniu przepisów o pomocy społecznej,</w:t>
      </w:r>
    </w:p>
    <w:p w14:paraId="5CD7BC41" w14:textId="77777777" w:rsidR="00032369" w:rsidRPr="00A518D1" w:rsidRDefault="00032369" w:rsidP="0003236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="DejaVuSansCondensed-Bold" w:hAnsiTheme="minorHAnsi" w:cstheme="minorHAnsi"/>
        </w:rPr>
      </w:pPr>
      <w:r w:rsidRPr="00A518D1">
        <w:rPr>
          <w:rFonts w:asciiTheme="minorHAnsi" w:eastAsia="DejaVuSansCondensed-Bold" w:hAnsiTheme="minorHAnsi" w:cstheme="minorHAnsi"/>
        </w:rPr>
        <w:t>osoba niepełnosprawna.</w:t>
      </w:r>
    </w:p>
    <w:p w14:paraId="5B5DE8FF" w14:textId="47E7E179" w:rsidR="00032369" w:rsidRPr="00A518D1" w:rsidRDefault="00032369" w:rsidP="00032369">
      <w:pPr>
        <w:pStyle w:val="Akapitzlist"/>
        <w:numPr>
          <w:ilvl w:val="6"/>
          <w:numId w:val="46"/>
        </w:numPr>
        <w:tabs>
          <w:tab w:val="clear" w:pos="0"/>
          <w:tab w:val="num" w:pos="709"/>
        </w:tabs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Theme="minorHAnsi" w:eastAsia="DejaVuSansCondensed-Bold" w:hAnsiTheme="minorHAnsi" w:cstheme="minorHAnsi"/>
        </w:rPr>
      </w:pPr>
      <w:r w:rsidRPr="00A518D1">
        <w:rPr>
          <w:rFonts w:asciiTheme="minorHAnsi" w:eastAsia="DejaVuSansCondensed-Bold" w:hAnsiTheme="minorHAnsi" w:cstheme="minorHAnsi"/>
        </w:rPr>
        <w:t>Osoby niesamodzielne, których dochód nie przekracza 235% właściwego kryterium dochodowego na osobę samotnie gospodarującą lub na osobę w rodzinie, o którym mowa w ust. z dnia 12.03.2004r. o pomocy społ</w:t>
      </w:r>
      <w:r w:rsidR="00B53D63">
        <w:rPr>
          <w:rFonts w:asciiTheme="minorHAnsi" w:eastAsia="DejaVuSansCondensed-Bold" w:hAnsiTheme="minorHAnsi" w:cstheme="minorHAnsi"/>
        </w:rPr>
        <w:t>ecznej.</w:t>
      </w:r>
    </w:p>
    <w:p w14:paraId="3CC0613E" w14:textId="77777777" w:rsidR="00032369" w:rsidRPr="00A518D1" w:rsidRDefault="00032369" w:rsidP="00032369">
      <w:pPr>
        <w:pStyle w:val="Akapitzlist"/>
        <w:numPr>
          <w:ilvl w:val="6"/>
          <w:numId w:val="46"/>
        </w:numPr>
        <w:tabs>
          <w:tab w:val="clear" w:pos="0"/>
          <w:tab w:val="num" w:pos="709"/>
        </w:tabs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Theme="minorHAnsi" w:eastAsia="DejaVuSansCondensed-Bold" w:hAnsiTheme="minorHAnsi" w:cstheme="minorHAnsi"/>
        </w:rPr>
      </w:pPr>
      <w:bookmarkStart w:id="0" w:name="_Hlk170200709"/>
      <w:r w:rsidRPr="00A518D1">
        <w:rPr>
          <w:rFonts w:asciiTheme="minorHAnsi" w:eastAsia="DejaVuSansCondensed-Bold" w:hAnsiTheme="minorHAnsi" w:cstheme="minorHAnsi"/>
        </w:rPr>
        <w:t xml:space="preserve">Spełniające co najmniej 2 przesłanki z art.7 ustawy o pomocy społecznej </w:t>
      </w:r>
      <w:bookmarkEnd w:id="0"/>
      <w:r w:rsidRPr="00A518D1">
        <w:rPr>
          <w:rFonts w:asciiTheme="minorHAnsi" w:eastAsia="DejaVuSansCondensed-Bold" w:hAnsiTheme="minorHAnsi" w:cstheme="minorHAnsi"/>
        </w:rPr>
        <w:t xml:space="preserve">tj. ubóstwo, sieroctwo, bezdomność, bezrobocie; niepełnosprawność, długotrwała lub ciężka choroba, przemoc </w:t>
      </w:r>
      <w:r w:rsidRPr="00A518D1">
        <w:rPr>
          <w:rFonts w:asciiTheme="minorHAnsi" w:eastAsia="DejaVuSansCondensed-Bold" w:hAnsiTheme="minorHAnsi" w:cstheme="minorHAnsi"/>
        </w:rPr>
        <w:lastRenderedPageBreak/>
        <w:t>domowa, potrzeba ochrony ofiar handlu ludźmi, potrzeba ochrony macierzyństwa lub wielodzietności, bezradność w sprawach opiekuńczo-wychowawczych i prowadzenia gospodarstwa domowego, zwłaszcza w rodzinach niepełnych lub wielodzietnych, trudność w integracji cudzoziemców, którzy uzyskali w Rzeczypospolitej Polskiej status uchodźcy, ochronę uzupełniającą lub zezwolenie na pobyt czasowy udzielone w związku z okolicznością, o której mowa w art. 159 przesłanki obligatoryjnego udzielenia zezwolenia na pobyt czasowy w celu połączenia się z rodziną ust. 1 pkt 1 lit. c lub d ustawy z dnia 12 grudnia 2013 r. o cudzoziemcach, trudność w przystosowaniu do życia po zwolnieniu z zakładu karnego; alkoholizm lub narkomania, zdarzenia losowe i sytuacje kryzysowe, klęski żywiołowe lub ekologiczne.</w:t>
      </w:r>
    </w:p>
    <w:p w14:paraId="3B5F62DD" w14:textId="77777777" w:rsidR="00032369" w:rsidRPr="00A518D1" w:rsidRDefault="00032369" w:rsidP="00032369">
      <w:pPr>
        <w:pStyle w:val="Akapitzlist"/>
        <w:numPr>
          <w:ilvl w:val="6"/>
          <w:numId w:val="46"/>
        </w:numPr>
        <w:autoSpaceDE w:val="0"/>
        <w:autoSpaceDN w:val="0"/>
        <w:adjustRightInd w:val="0"/>
        <w:spacing w:line="360" w:lineRule="auto"/>
        <w:ind w:left="709" w:hanging="709"/>
        <w:contextualSpacing/>
        <w:rPr>
          <w:rFonts w:asciiTheme="minorHAnsi" w:eastAsia="DejaVuSansCondensed-Bold" w:hAnsiTheme="minorHAnsi" w:cstheme="minorHAnsi"/>
          <w:bCs/>
        </w:rPr>
      </w:pPr>
      <w:r w:rsidRPr="00A518D1">
        <w:rPr>
          <w:rFonts w:asciiTheme="minorHAnsi" w:eastAsia="DejaVuSansCondensed-Bold" w:hAnsiTheme="minorHAnsi" w:cstheme="minorHAnsi"/>
          <w:bCs/>
        </w:rPr>
        <w:t xml:space="preserve">Osoby o znacznym  lub umiarkowanym stopniu niepełnosprawności potwierdzone  </w:t>
      </w:r>
      <w:r w:rsidRPr="00A518D1">
        <w:rPr>
          <w:rFonts w:asciiTheme="minorHAnsi" w:eastAsia="Calibri" w:hAnsiTheme="minorHAnsi" w:cstheme="minorHAnsi"/>
        </w:rPr>
        <w:t>orzeczeniem o stopniu niepełnosprawności.</w:t>
      </w:r>
    </w:p>
    <w:p w14:paraId="55607BDF" w14:textId="77777777" w:rsidR="00032369" w:rsidRPr="00A518D1" w:rsidRDefault="00032369" w:rsidP="00032369">
      <w:pPr>
        <w:pStyle w:val="Akapitzlist"/>
        <w:numPr>
          <w:ilvl w:val="6"/>
          <w:numId w:val="46"/>
        </w:numPr>
        <w:autoSpaceDE w:val="0"/>
        <w:autoSpaceDN w:val="0"/>
        <w:adjustRightInd w:val="0"/>
        <w:spacing w:line="360" w:lineRule="auto"/>
        <w:ind w:left="709" w:hanging="709"/>
        <w:contextualSpacing/>
        <w:rPr>
          <w:rFonts w:asciiTheme="minorHAnsi" w:eastAsia="DejaVuSansCondensed-Bold" w:hAnsiTheme="minorHAnsi" w:cstheme="minorHAnsi"/>
          <w:bCs/>
        </w:rPr>
      </w:pPr>
      <w:r w:rsidRPr="00A518D1">
        <w:rPr>
          <w:rFonts w:asciiTheme="minorHAnsi" w:eastAsia="DejaVuSansCondensed-Bold" w:hAnsiTheme="minorHAnsi" w:cstheme="minorHAnsi"/>
          <w:bCs/>
        </w:rPr>
        <w:t xml:space="preserve">Osoby z niepełnosprawnością sprzężoną, potwierdzone </w:t>
      </w:r>
      <w:r w:rsidRPr="00A518D1">
        <w:rPr>
          <w:rFonts w:asciiTheme="minorHAnsi" w:eastAsia="Calibri" w:hAnsiTheme="minorHAnsi" w:cstheme="minorHAnsi"/>
        </w:rPr>
        <w:t>dokumentem potwierdzającym niepełnosprawność sprzężoną.</w:t>
      </w:r>
    </w:p>
    <w:p w14:paraId="717CEDB4" w14:textId="77777777" w:rsidR="00032369" w:rsidRPr="00A518D1" w:rsidRDefault="00032369" w:rsidP="00032369">
      <w:pPr>
        <w:pStyle w:val="Akapitzlist"/>
        <w:numPr>
          <w:ilvl w:val="6"/>
          <w:numId w:val="46"/>
        </w:numPr>
        <w:autoSpaceDE w:val="0"/>
        <w:autoSpaceDN w:val="0"/>
        <w:adjustRightInd w:val="0"/>
        <w:spacing w:line="360" w:lineRule="auto"/>
        <w:ind w:left="709" w:hanging="709"/>
        <w:contextualSpacing/>
        <w:rPr>
          <w:rFonts w:asciiTheme="minorHAnsi" w:eastAsia="DejaVuSansCondensed-Bold" w:hAnsiTheme="minorHAnsi" w:cstheme="minorHAnsi"/>
          <w:bCs/>
        </w:rPr>
      </w:pPr>
      <w:r w:rsidRPr="00A518D1">
        <w:rPr>
          <w:rFonts w:asciiTheme="minorHAnsi" w:eastAsia="DejaVuSansCondensed-Bold" w:hAnsiTheme="minorHAnsi" w:cstheme="minorHAnsi"/>
          <w:bCs/>
        </w:rPr>
        <w:t xml:space="preserve">Osoby korzystające z programu FEPŻ 2021-2027, </w:t>
      </w:r>
      <w:r w:rsidRPr="00A518D1">
        <w:rPr>
          <w:rFonts w:asciiTheme="minorHAnsi" w:eastAsia="Calibri" w:hAnsiTheme="minorHAnsi" w:cstheme="minorHAnsi"/>
        </w:rPr>
        <w:t>potwierdzone dokumentem korzystania z programu FE PŻ.</w:t>
      </w:r>
    </w:p>
    <w:p w14:paraId="60B80E78" w14:textId="7BB87732" w:rsidR="00032369" w:rsidRPr="00A518D1" w:rsidRDefault="00585094" w:rsidP="00032369">
      <w:pPr>
        <w:pStyle w:val="Akapitzlist"/>
        <w:numPr>
          <w:ilvl w:val="6"/>
          <w:numId w:val="46"/>
        </w:numPr>
        <w:autoSpaceDE w:val="0"/>
        <w:autoSpaceDN w:val="0"/>
        <w:adjustRightInd w:val="0"/>
        <w:spacing w:line="360" w:lineRule="auto"/>
        <w:ind w:left="709" w:hanging="709"/>
        <w:contextualSpacing/>
        <w:rPr>
          <w:rFonts w:asciiTheme="minorHAnsi" w:eastAsia="DejaVuSansCondensed-Bold" w:hAnsiTheme="minorHAnsi" w:cstheme="minorHAnsi"/>
          <w:bCs/>
        </w:rPr>
      </w:pPr>
      <w:r>
        <w:rPr>
          <w:rFonts w:asciiTheme="minorHAnsi" w:eastAsia="DejaVuSansCondensed-Bold" w:hAnsiTheme="minorHAnsi" w:cstheme="minorHAnsi"/>
          <w:bCs/>
        </w:rPr>
        <w:t>Osoby z</w:t>
      </w:r>
      <w:r w:rsidR="00032369" w:rsidRPr="00A518D1">
        <w:rPr>
          <w:rFonts w:asciiTheme="minorHAnsi" w:eastAsia="DejaVuSansCondensed-Bold" w:hAnsiTheme="minorHAnsi" w:cstheme="minorHAnsi"/>
          <w:bCs/>
        </w:rPr>
        <w:t>amieszkujące samotnie.</w:t>
      </w:r>
    </w:p>
    <w:p w14:paraId="371B6C4F" w14:textId="77777777" w:rsidR="00453EDF" w:rsidRPr="00A518D1" w:rsidRDefault="00453EDF" w:rsidP="00453EDF">
      <w:pPr>
        <w:pStyle w:val="Akapitzlist"/>
        <w:numPr>
          <w:ilvl w:val="6"/>
          <w:numId w:val="46"/>
        </w:numPr>
        <w:autoSpaceDE w:val="0"/>
        <w:autoSpaceDN w:val="0"/>
        <w:adjustRightInd w:val="0"/>
        <w:spacing w:line="360" w:lineRule="auto"/>
        <w:ind w:left="709" w:hanging="709"/>
        <w:contextualSpacing/>
        <w:rPr>
          <w:rFonts w:asciiTheme="minorHAnsi" w:eastAsia="DejaVuSansCondensed-Bold" w:hAnsiTheme="minorHAnsi" w:cstheme="minorHAnsi"/>
          <w:bCs/>
        </w:rPr>
      </w:pPr>
      <w:r w:rsidRPr="00A518D1">
        <w:rPr>
          <w:rFonts w:asciiTheme="minorHAnsi" w:eastAsia="DejaVuSansCondensed-Bold" w:hAnsiTheme="minorHAnsi" w:cstheme="minorHAnsi"/>
          <w:bCs/>
        </w:rPr>
        <w:t>Osoby mieszkające w rozumieniu Kodeksu Cywilnego i/lub pracujące i/lub uczące się na terenie wiejskim.</w:t>
      </w:r>
    </w:p>
    <w:p w14:paraId="10100A02" w14:textId="5DDAAD37" w:rsidR="00032369" w:rsidRPr="00453EDF" w:rsidRDefault="00453EDF" w:rsidP="00453EDF">
      <w:pPr>
        <w:pStyle w:val="Akapitzlist"/>
        <w:numPr>
          <w:ilvl w:val="6"/>
          <w:numId w:val="46"/>
        </w:numPr>
        <w:autoSpaceDE w:val="0"/>
        <w:autoSpaceDN w:val="0"/>
        <w:adjustRightInd w:val="0"/>
        <w:spacing w:line="360" w:lineRule="auto"/>
        <w:ind w:left="709" w:hanging="709"/>
        <w:contextualSpacing/>
        <w:rPr>
          <w:rFonts w:asciiTheme="minorHAnsi" w:eastAsia="DejaVuSansCondensed-Bold" w:hAnsiTheme="minorHAnsi" w:cstheme="minorHAnsi"/>
          <w:bCs/>
        </w:rPr>
      </w:pPr>
      <w:r w:rsidRPr="00A518D1">
        <w:rPr>
          <w:rFonts w:asciiTheme="minorHAnsi" w:eastAsia="DejaVuSansCondensed-Bold" w:hAnsiTheme="minorHAnsi" w:cstheme="minorHAnsi"/>
          <w:bCs/>
        </w:rPr>
        <w:t xml:space="preserve">Osoby fizyczne mieszkające w rozumieniu Kodeksu Cywilnego i/lub pracujące i/lub uczące się na Obszarze Strategicznej Interwencji (OSI) wskazanym w Krajowej Strategii Rozwoju Regionalnego (KSRR), </w:t>
      </w:r>
      <w:bookmarkStart w:id="1" w:name="_Hlk170201128"/>
      <w:r w:rsidRPr="00A518D1">
        <w:rPr>
          <w:rFonts w:asciiTheme="minorHAnsi" w:eastAsia="DejaVuSansCondensed-Bold" w:hAnsiTheme="minorHAnsi" w:cstheme="minorHAnsi"/>
          <w:bCs/>
        </w:rPr>
        <w:t>tj. miast średnich tracących funkcje społeczno-gospodarcze (Brzeg, Kędzierzyn-Koźle,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</w:t>
      </w:r>
      <w:bookmarkEnd w:id="1"/>
      <w:r w:rsidRPr="00A518D1">
        <w:rPr>
          <w:rFonts w:asciiTheme="minorHAnsi" w:eastAsia="DejaVuSansCondensed-Bold" w:hAnsiTheme="minorHAnsi" w:cstheme="minorHAnsi"/>
          <w:bCs/>
        </w:rPr>
        <w:t>.</w:t>
      </w:r>
    </w:p>
    <w:p w14:paraId="18885F80" w14:textId="6A92E248" w:rsidR="00032369" w:rsidRPr="00A518D1" w:rsidRDefault="00032369" w:rsidP="00032369">
      <w:pPr>
        <w:autoSpaceDE w:val="0"/>
        <w:autoSpaceDN w:val="0"/>
        <w:adjustRightInd w:val="0"/>
        <w:spacing w:line="360" w:lineRule="auto"/>
        <w:rPr>
          <w:rFonts w:asciiTheme="minorHAnsi" w:eastAsia="DejaVuSansCondensed-Bold" w:hAnsiTheme="minorHAnsi" w:cstheme="minorHAnsi"/>
          <w:bCs/>
          <w:sz w:val="22"/>
          <w:szCs w:val="22"/>
        </w:rPr>
      </w:pPr>
      <w:r w:rsidRPr="00A355D2">
        <w:rPr>
          <w:rFonts w:asciiTheme="minorHAnsi" w:eastAsia="DejaVuSansCondensed-Bold" w:hAnsiTheme="minorHAnsi" w:cstheme="minorHAnsi"/>
          <w:bCs/>
          <w:sz w:val="22"/>
          <w:szCs w:val="22"/>
        </w:rPr>
        <w:t xml:space="preserve">Kryterium </w:t>
      </w:r>
      <w:r w:rsidR="00453EDF">
        <w:rPr>
          <w:rFonts w:asciiTheme="minorHAnsi" w:eastAsia="DejaVuSansCondensed-Bold" w:hAnsiTheme="minorHAnsi" w:cstheme="minorHAnsi"/>
          <w:bCs/>
          <w:sz w:val="22"/>
          <w:szCs w:val="22"/>
        </w:rPr>
        <w:t>8</w:t>
      </w:r>
      <w:r w:rsidRPr="00A355D2">
        <w:rPr>
          <w:rFonts w:asciiTheme="minorHAnsi" w:eastAsia="DejaVuSansCondensed-Bold" w:hAnsiTheme="minorHAnsi" w:cstheme="minorHAnsi"/>
          <w:bCs/>
          <w:sz w:val="22"/>
          <w:szCs w:val="22"/>
        </w:rPr>
        <w:t xml:space="preserve"> i </w:t>
      </w:r>
      <w:r w:rsidR="00453EDF">
        <w:rPr>
          <w:rFonts w:asciiTheme="minorHAnsi" w:eastAsia="DejaVuSansCondensed-Bold" w:hAnsiTheme="minorHAnsi" w:cstheme="minorHAnsi"/>
          <w:bCs/>
          <w:sz w:val="22"/>
          <w:szCs w:val="22"/>
        </w:rPr>
        <w:t>9</w:t>
      </w:r>
      <w:r w:rsidRPr="00A518D1">
        <w:rPr>
          <w:rFonts w:asciiTheme="minorHAnsi" w:eastAsia="DejaVuSansCondensed-Bold" w:hAnsiTheme="minorHAnsi" w:cstheme="minorHAnsi"/>
          <w:bCs/>
          <w:sz w:val="22"/>
          <w:szCs w:val="22"/>
        </w:rPr>
        <w:t xml:space="preserve"> będzie weryfikowane na podstawie dokumentów potwierdzających spełnienie kryterium (jedna z możliwości do wyboru):</w:t>
      </w:r>
    </w:p>
    <w:p w14:paraId="42C46BDF" w14:textId="77777777" w:rsidR="00032369" w:rsidRPr="00A518D1" w:rsidRDefault="00032369" w:rsidP="00032369">
      <w:pPr>
        <w:autoSpaceDE w:val="0"/>
        <w:autoSpaceDN w:val="0"/>
        <w:adjustRightInd w:val="0"/>
        <w:spacing w:line="360" w:lineRule="auto"/>
        <w:rPr>
          <w:rFonts w:asciiTheme="minorHAnsi" w:eastAsia="DejaVuSansCondensed-Bold" w:hAnsiTheme="minorHAnsi" w:cstheme="minorHAnsi"/>
          <w:bCs/>
          <w:sz w:val="22"/>
          <w:szCs w:val="22"/>
        </w:rPr>
      </w:pPr>
      <w:r w:rsidRPr="00A518D1">
        <w:rPr>
          <w:rFonts w:asciiTheme="minorHAnsi" w:eastAsia="DejaVuSansCondensed-Bold" w:hAnsiTheme="minorHAnsi" w:cstheme="minorHAnsi"/>
          <w:bCs/>
          <w:sz w:val="22"/>
          <w:szCs w:val="22"/>
        </w:rPr>
        <w:t>- informacja o zameldowaniu na pobyt stały lub czasowy pobrana elektronicznie poprzez profil zaufany na stronie: www.gov.pl,</w:t>
      </w:r>
    </w:p>
    <w:p w14:paraId="046B1099" w14:textId="77777777" w:rsidR="00032369" w:rsidRPr="00A518D1" w:rsidRDefault="00032369" w:rsidP="00032369">
      <w:pPr>
        <w:autoSpaceDE w:val="0"/>
        <w:autoSpaceDN w:val="0"/>
        <w:adjustRightInd w:val="0"/>
        <w:spacing w:line="360" w:lineRule="auto"/>
        <w:rPr>
          <w:rFonts w:asciiTheme="minorHAnsi" w:eastAsia="DejaVuSansCondensed-Bold" w:hAnsiTheme="minorHAnsi" w:cstheme="minorHAnsi"/>
          <w:bCs/>
          <w:sz w:val="22"/>
          <w:szCs w:val="22"/>
        </w:rPr>
      </w:pPr>
      <w:r w:rsidRPr="00A518D1">
        <w:rPr>
          <w:rFonts w:asciiTheme="minorHAnsi" w:eastAsia="DejaVuSansCondensed-Bold" w:hAnsiTheme="minorHAnsi" w:cstheme="minorHAnsi"/>
          <w:bCs/>
          <w:sz w:val="22"/>
          <w:szCs w:val="22"/>
        </w:rPr>
        <w:t>- oświadczenie właściciela lub najemcy lokalu, który potwierdzi stały pobyt oraz dokument potwierdzający, że osoba podpisująca to oświadczenie jest jego właścicielem lub najemcą,</w:t>
      </w:r>
    </w:p>
    <w:p w14:paraId="1A68751B" w14:textId="77777777" w:rsidR="00032369" w:rsidRPr="00A518D1" w:rsidRDefault="00032369" w:rsidP="00032369">
      <w:pPr>
        <w:autoSpaceDE w:val="0"/>
        <w:autoSpaceDN w:val="0"/>
        <w:adjustRightInd w:val="0"/>
        <w:spacing w:line="360" w:lineRule="auto"/>
        <w:rPr>
          <w:rFonts w:asciiTheme="minorHAnsi" w:eastAsia="DejaVuSansCondensed-Bold" w:hAnsiTheme="minorHAnsi" w:cstheme="minorHAnsi"/>
          <w:bCs/>
          <w:sz w:val="22"/>
          <w:szCs w:val="22"/>
        </w:rPr>
      </w:pPr>
      <w:r w:rsidRPr="00A518D1">
        <w:rPr>
          <w:rFonts w:asciiTheme="minorHAnsi" w:eastAsia="DejaVuSansCondensed-Bold" w:hAnsiTheme="minorHAnsi" w:cstheme="minorHAnsi"/>
          <w:bCs/>
          <w:sz w:val="22"/>
          <w:szCs w:val="22"/>
        </w:rPr>
        <w:t>- umowa o pracę lub zaświadczenie o zatrudnieniu,</w:t>
      </w:r>
    </w:p>
    <w:p w14:paraId="34615723" w14:textId="77777777" w:rsidR="00032369" w:rsidRPr="00A518D1" w:rsidRDefault="00032369" w:rsidP="00032369">
      <w:pPr>
        <w:autoSpaceDE w:val="0"/>
        <w:autoSpaceDN w:val="0"/>
        <w:adjustRightInd w:val="0"/>
        <w:spacing w:line="360" w:lineRule="auto"/>
        <w:rPr>
          <w:rFonts w:asciiTheme="minorHAnsi" w:eastAsia="DejaVuSansCondensed-Bold" w:hAnsiTheme="minorHAnsi" w:cstheme="minorHAnsi"/>
          <w:bCs/>
          <w:sz w:val="22"/>
          <w:szCs w:val="22"/>
        </w:rPr>
      </w:pPr>
      <w:r w:rsidRPr="00A518D1">
        <w:rPr>
          <w:rFonts w:asciiTheme="minorHAnsi" w:eastAsia="DejaVuSansCondensed-Bold" w:hAnsiTheme="minorHAnsi" w:cstheme="minorHAnsi"/>
          <w:bCs/>
          <w:sz w:val="22"/>
          <w:szCs w:val="22"/>
        </w:rPr>
        <w:lastRenderedPageBreak/>
        <w:t xml:space="preserve">-  zawarta umowa na media (np. prąd, gaz, woda, telefon, </w:t>
      </w:r>
      <w:proofErr w:type="spellStart"/>
      <w:r w:rsidRPr="00A518D1">
        <w:rPr>
          <w:rFonts w:asciiTheme="minorHAnsi" w:eastAsia="DejaVuSansCondensed-Bold" w:hAnsiTheme="minorHAnsi" w:cstheme="minorHAnsi"/>
          <w:bCs/>
          <w:sz w:val="22"/>
          <w:szCs w:val="22"/>
        </w:rPr>
        <w:t>internet</w:t>
      </w:r>
      <w:proofErr w:type="spellEnd"/>
      <w:r w:rsidRPr="00A518D1">
        <w:rPr>
          <w:rFonts w:asciiTheme="minorHAnsi" w:eastAsia="DejaVuSansCondensed-Bold" w:hAnsiTheme="minorHAnsi" w:cstheme="minorHAnsi"/>
          <w:bCs/>
          <w:sz w:val="22"/>
          <w:szCs w:val="22"/>
        </w:rPr>
        <w:t>, telewizja kablowa itp.) zawierające adres zamieszkania na terenie woj. opolskiego,</w:t>
      </w:r>
    </w:p>
    <w:p w14:paraId="5DC54D12" w14:textId="77777777" w:rsidR="003D3526" w:rsidRDefault="00032369" w:rsidP="003D3526">
      <w:pPr>
        <w:autoSpaceDE w:val="0"/>
        <w:autoSpaceDN w:val="0"/>
        <w:adjustRightInd w:val="0"/>
        <w:spacing w:line="360" w:lineRule="auto"/>
        <w:rPr>
          <w:rFonts w:asciiTheme="minorHAnsi" w:eastAsia="DejaVuSansCondensed-Bold" w:hAnsiTheme="minorHAnsi" w:cstheme="minorHAnsi"/>
          <w:bCs/>
          <w:sz w:val="22"/>
          <w:szCs w:val="22"/>
        </w:rPr>
      </w:pPr>
      <w:r w:rsidRPr="00A518D1">
        <w:rPr>
          <w:rFonts w:asciiTheme="minorHAnsi" w:eastAsia="DejaVuSansCondensed-Bold" w:hAnsiTheme="minorHAnsi" w:cstheme="minorHAnsi"/>
          <w:bCs/>
          <w:sz w:val="22"/>
          <w:szCs w:val="22"/>
        </w:rPr>
        <w:t>- ubezpieczenie z tytułu wykonywanej pracy,</w:t>
      </w:r>
    </w:p>
    <w:p w14:paraId="0CA52077" w14:textId="77777777" w:rsidR="0021169D" w:rsidRDefault="003D3526" w:rsidP="0021169D">
      <w:pPr>
        <w:autoSpaceDE w:val="0"/>
        <w:autoSpaceDN w:val="0"/>
        <w:adjustRightInd w:val="0"/>
        <w:spacing w:line="360" w:lineRule="auto"/>
        <w:rPr>
          <w:rFonts w:asciiTheme="minorHAnsi" w:eastAsia="DejaVuSansCondensed-Bold" w:hAnsiTheme="minorHAnsi" w:cstheme="minorHAnsi"/>
          <w:bCs/>
          <w:sz w:val="22"/>
          <w:szCs w:val="22"/>
        </w:rPr>
      </w:pPr>
      <w:r>
        <w:rPr>
          <w:rFonts w:asciiTheme="minorHAnsi" w:eastAsia="DejaVuSansCondensed-Bold" w:hAnsiTheme="minorHAnsi" w:cstheme="minorHAnsi"/>
          <w:bCs/>
          <w:sz w:val="22"/>
          <w:szCs w:val="22"/>
        </w:rPr>
        <w:t xml:space="preserve">- </w:t>
      </w:r>
      <w:r w:rsidR="00032369" w:rsidRPr="00A518D1">
        <w:rPr>
          <w:rFonts w:asciiTheme="minorHAnsi" w:eastAsia="DejaVuSansCondensed-Bold" w:hAnsiTheme="minorHAnsi" w:cstheme="minorHAnsi"/>
          <w:bCs/>
          <w:sz w:val="22"/>
          <w:szCs w:val="22"/>
        </w:rPr>
        <w:t>potwierdzenie posiadania rachunku bankowego zawierającego adres na terenie województwa opolskiego.</w:t>
      </w:r>
      <w:r w:rsidR="00443D98" w:rsidRPr="00443D9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64C9D7A0" w14:textId="77777777" w:rsidR="00D13CF4" w:rsidRDefault="00D13CF4" w:rsidP="0021169D">
      <w:pPr>
        <w:autoSpaceDE w:val="0"/>
        <w:autoSpaceDN w:val="0"/>
        <w:adjustRightInd w:val="0"/>
        <w:spacing w:line="360" w:lineRule="auto"/>
        <w:rPr>
          <w:rFonts w:asciiTheme="minorHAnsi" w:eastAsia="DejaVuSansCondensed-Bold" w:hAnsiTheme="minorHAnsi" w:cstheme="minorHAnsi"/>
          <w:bCs/>
          <w:sz w:val="22"/>
          <w:szCs w:val="22"/>
        </w:rPr>
      </w:pPr>
    </w:p>
    <w:p w14:paraId="0118C730" w14:textId="214164EF" w:rsidR="00427913" w:rsidRPr="0021169D" w:rsidRDefault="00414021" w:rsidP="00D13CF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DejaVuSansCondensed-Bold" w:hAnsiTheme="minorHAnsi" w:cstheme="minorHAnsi"/>
          <w:bCs/>
          <w:sz w:val="22"/>
          <w:szCs w:val="22"/>
        </w:rPr>
      </w:pPr>
      <w:r w:rsidRPr="00427913">
        <w:rPr>
          <w:rFonts w:asciiTheme="minorHAnsi" w:hAnsiTheme="minorHAnsi" w:cstheme="minorHAnsi"/>
          <w:iCs/>
          <w:sz w:val="22"/>
          <w:szCs w:val="22"/>
        </w:rPr>
        <w:t xml:space="preserve">Kryteria premiujące będą punktowane </w:t>
      </w:r>
      <w:r w:rsidR="00631C70" w:rsidRPr="00427913">
        <w:rPr>
          <w:rFonts w:asciiTheme="minorHAnsi" w:hAnsiTheme="minorHAnsi" w:cstheme="minorHAnsi"/>
          <w:iCs/>
          <w:sz w:val="22"/>
          <w:szCs w:val="22"/>
        </w:rPr>
        <w:t xml:space="preserve">– 1 punkt za każde z kryteriów. Kandydaci z największą ilością uzyskanych punktów będą zakwalifikowani </w:t>
      </w:r>
      <w:r w:rsidR="00EC31D5" w:rsidRPr="00427913">
        <w:rPr>
          <w:rFonts w:asciiTheme="minorHAnsi" w:hAnsiTheme="minorHAnsi" w:cstheme="minorHAnsi"/>
          <w:iCs/>
          <w:sz w:val="22"/>
          <w:szCs w:val="22"/>
        </w:rPr>
        <w:t>do udziału w projekcie w pierwszej kolejności</w:t>
      </w:r>
      <w:r w:rsidR="00431093" w:rsidRPr="00427913">
        <w:rPr>
          <w:rFonts w:asciiTheme="minorHAnsi" w:hAnsiTheme="minorHAnsi" w:cstheme="minorHAnsi"/>
          <w:iCs/>
          <w:sz w:val="22"/>
          <w:szCs w:val="22"/>
        </w:rPr>
        <w:t>. W przypadku braku miejsc pozostałe osoby</w:t>
      </w:r>
      <w:r w:rsidR="00C77833" w:rsidRPr="00427913">
        <w:rPr>
          <w:rFonts w:asciiTheme="minorHAnsi" w:hAnsiTheme="minorHAnsi" w:cstheme="minorHAnsi"/>
          <w:iCs/>
          <w:sz w:val="22"/>
          <w:szCs w:val="22"/>
        </w:rPr>
        <w:t xml:space="preserve"> zostaną wpisane </w:t>
      </w:r>
      <w:r w:rsidR="00B37CF8" w:rsidRPr="00427913">
        <w:rPr>
          <w:rFonts w:asciiTheme="minorHAnsi" w:hAnsiTheme="minorHAnsi" w:cstheme="minorHAnsi"/>
          <w:iCs/>
          <w:sz w:val="22"/>
          <w:szCs w:val="22"/>
        </w:rPr>
        <w:t>na listę kandydatów oczekujących</w:t>
      </w:r>
      <w:r w:rsidR="003B02F7" w:rsidRPr="00427913">
        <w:rPr>
          <w:rFonts w:asciiTheme="minorHAnsi" w:hAnsiTheme="minorHAnsi" w:cstheme="minorHAnsi"/>
          <w:iCs/>
          <w:sz w:val="22"/>
          <w:szCs w:val="22"/>
        </w:rPr>
        <w:t xml:space="preserve">. W pierwszej kolejności wsparciem objęte zostaną osoby </w:t>
      </w:r>
      <w:r w:rsidR="007D1EA4" w:rsidRPr="00427913">
        <w:rPr>
          <w:rFonts w:asciiTheme="minorHAnsi" w:hAnsiTheme="minorHAnsi" w:cstheme="minorHAnsi"/>
          <w:iCs/>
          <w:sz w:val="22"/>
          <w:szCs w:val="22"/>
        </w:rPr>
        <w:t xml:space="preserve">i rodziny zagrożone ubóstwem lub wykluczeniem społecznym – osoby niesamodzielne </w:t>
      </w:r>
      <w:r w:rsidR="00C37F8D" w:rsidRPr="00427913">
        <w:rPr>
          <w:rFonts w:asciiTheme="minorHAnsi" w:hAnsiTheme="minorHAnsi" w:cstheme="minorHAnsi"/>
          <w:iCs/>
          <w:sz w:val="22"/>
          <w:szCs w:val="22"/>
        </w:rPr>
        <w:t xml:space="preserve">(i rodziny tych osób), których dochód nie przekracza </w:t>
      </w:r>
      <w:r w:rsidR="00490F2E" w:rsidRPr="00427913">
        <w:rPr>
          <w:rFonts w:asciiTheme="minorHAnsi" w:hAnsiTheme="minorHAnsi" w:cstheme="minorHAnsi"/>
          <w:iCs/>
          <w:sz w:val="22"/>
          <w:szCs w:val="22"/>
        </w:rPr>
        <w:t>235% właściwego kryterium na osobę samotnie gospodarującą</w:t>
      </w:r>
      <w:r w:rsidR="00255B40" w:rsidRPr="00427913">
        <w:rPr>
          <w:rFonts w:asciiTheme="minorHAnsi" w:hAnsiTheme="minorHAnsi" w:cstheme="minorHAnsi"/>
          <w:iCs/>
          <w:sz w:val="22"/>
          <w:szCs w:val="22"/>
        </w:rPr>
        <w:t xml:space="preserve"> lub na osobę w rodzinie, o którym mowa </w:t>
      </w:r>
      <w:r w:rsidR="00427913" w:rsidRPr="00427913">
        <w:rPr>
          <w:rFonts w:asciiTheme="minorHAnsi" w:hAnsiTheme="minorHAnsi" w:cstheme="minorHAnsi"/>
          <w:iCs/>
          <w:sz w:val="22"/>
          <w:szCs w:val="22"/>
        </w:rPr>
        <w:t>w ust. z dnia 12.03.2004 r.</w:t>
      </w:r>
    </w:p>
    <w:p w14:paraId="5D31C695" w14:textId="5B6C84AB" w:rsidR="000B363F" w:rsidRPr="000B363F" w:rsidRDefault="000B363F" w:rsidP="000B363F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B363F">
        <w:rPr>
          <w:rFonts w:asciiTheme="minorHAnsi" w:hAnsiTheme="minorHAnsi" w:cstheme="minorHAnsi"/>
          <w:iCs/>
          <w:sz w:val="22"/>
          <w:szCs w:val="22"/>
        </w:rPr>
        <w:t>3.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07B9B" w:rsidRPr="000B363F">
        <w:rPr>
          <w:rFonts w:asciiTheme="minorHAnsi" w:hAnsiTheme="minorHAnsi" w:cstheme="minorHAnsi"/>
          <w:iCs/>
          <w:sz w:val="22"/>
          <w:szCs w:val="22"/>
        </w:rPr>
        <w:t>Wymagane dokumenty rekrutacyjne oraz miejsce złożenia dokumentów</w:t>
      </w:r>
      <w:r w:rsidRPr="000B363F">
        <w:rPr>
          <w:rFonts w:asciiTheme="minorHAnsi" w:hAnsiTheme="minorHAnsi" w:cstheme="minorHAnsi"/>
          <w:iCs/>
          <w:sz w:val="22"/>
          <w:szCs w:val="22"/>
        </w:rPr>
        <w:t>.</w:t>
      </w:r>
    </w:p>
    <w:p w14:paraId="7E08A991" w14:textId="0830AF5F" w:rsidR="000B363F" w:rsidRDefault="001F262B" w:rsidP="000B363F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C4AE9">
        <w:rPr>
          <w:rFonts w:asciiTheme="minorHAnsi" w:hAnsiTheme="minorHAnsi" w:cstheme="minorHAnsi"/>
          <w:iCs/>
          <w:sz w:val="22"/>
          <w:szCs w:val="22"/>
        </w:rPr>
        <w:t xml:space="preserve">1) </w:t>
      </w:r>
      <w:r w:rsidR="003C4AE9" w:rsidRPr="003C4AE9">
        <w:rPr>
          <w:rFonts w:asciiTheme="minorHAnsi" w:hAnsiTheme="minorHAnsi" w:cstheme="minorHAnsi"/>
          <w:iCs/>
          <w:sz w:val="22"/>
          <w:szCs w:val="22"/>
        </w:rPr>
        <w:t>Wypeł</w:t>
      </w:r>
      <w:r w:rsidR="003C4AE9">
        <w:rPr>
          <w:rFonts w:asciiTheme="minorHAnsi" w:hAnsiTheme="minorHAnsi" w:cstheme="minorHAnsi"/>
          <w:iCs/>
          <w:sz w:val="22"/>
          <w:szCs w:val="22"/>
        </w:rPr>
        <w:t xml:space="preserve">nioną deklarację </w:t>
      </w:r>
      <w:r w:rsidR="00AE48B3">
        <w:rPr>
          <w:rFonts w:asciiTheme="minorHAnsi" w:hAnsiTheme="minorHAnsi" w:cstheme="minorHAnsi"/>
          <w:iCs/>
          <w:sz w:val="22"/>
          <w:szCs w:val="22"/>
        </w:rPr>
        <w:t xml:space="preserve">uczestnictwa </w:t>
      </w:r>
      <w:r w:rsidR="002B6817">
        <w:rPr>
          <w:rFonts w:asciiTheme="minorHAnsi" w:hAnsiTheme="minorHAnsi" w:cstheme="minorHAnsi"/>
          <w:iCs/>
          <w:sz w:val="22"/>
          <w:szCs w:val="22"/>
        </w:rPr>
        <w:t xml:space="preserve">należy złożyć w biurze Towarzystwa Dobroczynnego mieszczącego się przy ul. Słowackiego 10 w Opolu. </w:t>
      </w:r>
      <w:r w:rsidR="00E22B8B">
        <w:rPr>
          <w:rFonts w:asciiTheme="minorHAnsi" w:hAnsiTheme="minorHAnsi" w:cstheme="minorHAnsi"/>
          <w:iCs/>
          <w:sz w:val="22"/>
          <w:szCs w:val="22"/>
        </w:rPr>
        <w:t xml:space="preserve">Informacje na temat </w:t>
      </w:r>
      <w:r w:rsidR="00E1323F">
        <w:rPr>
          <w:rFonts w:asciiTheme="minorHAnsi" w:hAnsiTheme="minorHAnsi" w:cstheme="minorHAnsi"/>
          <w:iCs/>
          <w:sz w:val="22"/>
          <w:szCs w:val="22"/>
        </w:rPr>
        <w:t>rekrutacji do projektu można uzyskać pod n</w:t>
      </w:r>
      <w:r w:rsidR="00B47729">
        <w:rPr>
          <w:rFonts w:asciiTheme="minorHAnsi" w:hAnsiTheme="minorHAnsi" w:cstheme="minorHAnsi"/>
          <w:iCs/>
          <w:sz w:val="22"/>
          <w:szCs w:val="22"/>
        </w:rPr>
        <w:t>umerem telefonu 774545525.</w:t>
      </w:r>
    </w:p>
    <w:p w14:paraId="5FBA853B" w14:textId="5197F956" w:rsidR="002F15E2" w:rsidRPr="00421911" w:rsidRDefault="00B47729" w:rsidP="00443D98">
      <w:pPr>
        <w:spacing w:before="100" w:beforeAutospacing="1" w:after="100" w:afterAutospacing="1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2) Przed udzieleniem pier</w:t>
      </w:r>
      <w:r w:rsidR="003C7B46">
        <w:rPr>
          <w:rFonts w:asciiTheme="minorHAnsi" w:hAnsiTheme="minorHAnsi" w:cstheme="minorHAnsi"/>
          <w:iCs/>
          <w:sz w:val="22"/>
          <w:szCs w:val="22"/>
        </w:rPr>
        <w:t xml:space="preserve">wszej formy wsparcia </w:t>
      </w:r>
      <w:r w:rsidR="00157614">
        <w:rPr>
          <w:rFonts w:asciiTheme="minorHAnsi" w:hAnsiTheme="minorHAnsi" w:cstheme="minorHAnsi"/>
          <w:iCs/>
          <w:sz w:val="22"/>
          <w:szCs w:val="22"/>
        </w:rPr>
        <w:t>zakwalifikowane osoby</w:t>
      </w:r>
      <w:r w:rsidR="006576C3">
        <w:rPr>
          <w:rFonts w:asciiTheme="minorHAnsi" w:hAnsiTheme="minorHAnsi" w:cstheme="minorHAnsi"/>
          <w:iCs/>
          <w:sz w:val="22"/>
          <w:szCs w:val="22"/>
        </w:rPr>
        <w:t xml:space="preserve"> wypełniają i podpisują oświadczenie uczestnika </w:t>
      </w:r>
      <w:r w:rsidR="00A631BA">
        <w:rPr>
          <w:rFonts w:asciiTheme="minorHAnsi" w:hAnsiTheme="minorHAnsi" w:cstheme="minorHAnsi"/>
          <w:iCs/>
          <w:sz w:val="22"/>
          <w:szCs w:val="22"/>
        </w:rPr>
        <w:t xml:space="preserve">RODO oraz dane uczestnika. Niewypełnienie </w:t>
      </w:r>
      <w:r w:rsidR="005F57F9">
        <w:rPr>
          <w:rFonts w:asciiTheme="minorHAnsi" w:hAnsiTheme="minorHAnsi" w:cstheme="minorHAnsi"/>
          <w:iCs/>
          <w:sz w:val="22"/>
          <w:szCs w:val="22"/>
        </w:rPr>
        <w:t xml:space="preserve">dokumentów jest równoznaczne z brakiem możliwości </w:t>
      </w:r>
      <w:r w:rsidR="0076779F">
        <w:rPr>
          <w:rFonts w:asciiTheme="minorHAnsi" w:hAnsiTheme="minorHAnsi" w:cstheme="minorHAnsi"/>
          <w:iCs/>
          <w:sz w:val="22"/>
          <w:szCs w:val="22"/>
        </w:rPr>
        <w:t>udzielenia wsparcia w ramach proj</w:t>
      </w:r>
      <w:r w:rsidR="00421911">
        <w:rPr>
          <w:rFonts w:asciiTheme="minorHAnsi" w:hAnsiTheme="minorHAnsi" w:cstheme="minorHAnsi"/>
          <w:iCs/>
          <w:sz w:val="22"/>
          <w:szCs w:val="22"/>
        </w:rPr>
        <w:t xml:space="preserve">ektu. </w:t>
      </w:r>
    </w:p>
    <w:p w14:paraId="1E21028C" w14:textId="77777777" w:rsidR="006F4866" w:rsidRPr="00A518D1" w:rsidRDefault="006F4866" w:rsidP="006F486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A518D1">
        <w:rPr>
          <w:rFonts w:asciiTheme="minorHAnsi" w:hAnsiTheme="minorHAnsi" w:cstheme="minorHAnsi"/>
          <w:sz w:val="22"/>
          <w:szCs w:val="22"/>
        </w:rPr>
        <w:t>Kolejność zbierania dokumentów:</w:t>
      </w:r>
    </w:p>
    <w:p w14:paraId="736B71D9" w14:textId="77777777" w:rsidR="006F4866" w:rsidRDefault="006F4866" w:rsidP="006F486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518D1">
        <w:rPr>
          <w:rFonts w:asciiTheme="minorHAnsi" w:hAnsiTheme="minorHAnsi" w:cstheme="minorHAnsi"/>
          <w:sz w:val="22"/>
          <w:szCs w:val="22"/>
        </w:rPr>
        <w:t>deklaracj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518D1">
        <w:rPr>
          <w:rFonts w:asciiTheme="minorHAnsi" w:hAnsiTheme="minorHAnsi" w:cstheme="minorHAnsi"/>
          <w:sz w:val="22"/>
          <w:szCs w:val="22"/>
        </w:rPr>
        <w:t xml:space="preserve"> uczestni</w:t>
      </w:r>
      <w:r>
        <w:rPr>
          <w:rFonts w:asciiTheme="minorHAnsi" w:hAnsiTheme="minorHAnsi" w:cstheme="minorHAnsi"/>
          <w:sz w:val="22"/>
          <w:szCs w:val="22"/>
        </w:rPr>
        <w:t>ctwa w projekcie,</w:t>
      </w:r>
    </w:p>
    <w:p w14:paraId="7BFB8C7C" w14:textId="77777777" w:rsidR="006F4866" w:rsidRDefault="006F4866" w:rsidP="006F486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zaświadczenie w skali </w:t>
      </w:r>
      <w:proofErr w:type="spellStart"/>
      <w:r>
        <w:rPr>
          <w:rFonts w:asciiTheme="minorHAnsi" w:hAnsiTheme="minorHAnsi" w:cstheme="minorHAnsi"/>
          <w:sz w:val="22"/>
          <w:szCs w:val="22"/>
        </w:rPr>
        <w:t>Barthel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7C497E95" w14:textId="77777777" w:rsidR="006F4866" w:rsidRDefault="006F4866" w:rsidP="006F486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dane uczestnika projektu;</w:t>
      </w:r>
    </w:p>
    <w:p w14:paraId="2A8A1EFA" w14:textId="77777777" w:rsidR="006F4866" w:rsidRDefault="006F4866" w:rsidP="006F486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oświadczenie uczestnika projektu RODO.</w:t>
      </w:r>
    </w:p>
    <w:p w14:paraId="0FD3389C" w14:textId="77777777" w:rsidR="006F4866" w:rsidRPr="00A518D1" w:rsidRDefault="006F4866" w:rsidP="006F486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Podpisanie kontraktu trójstronnego pomiędzy uczestnikiem, opiekunem i realizatorem.</w:t>
      </w:r>
    </w:p>
    <w:p w14:paraId="352F7FB4" w14:textId="77777777" w:rsidR="006F4866" w:rsidRPr="00A518D1" w:rsidRDefault="006F4866" w:rsidP="006F4866">
      <w:pPr>
        <w:pStyle w:val="NormalnyWeb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Opiekunka / opiekun</w:t>
      </w:r>
      <w:r w:rsidRPr="00A518D1">
        <w:rPr>
          <w:rFonts w:asciiTheme="minorHAnsi" w:hAnsiTheme="minorHAnsi" w:cstheme="minorHAnsi"/>
          <w:sz w:val="22"/>
          <w:szCs w:val="22"/>
        </w:rPr>
        <w:t xml:space="preserve"> codziennie, kiedy świadczona jest usługa wypełnia: „</w:t>
      </w:r>
      <w:r w:rsidRPr="00A518D1">
        <w:rPr>
          <w:rFonts w:asciiTheme="minorHAnsi" w:eastAsia="Calibri" w:hAnsiTheme="minorHAnsi" w:cstheme="minorHAnsi"/>
          <w:sz w:val="22"/>
          <w:szCs w:val="22"/>
        </w:rPr>
        <w:t>Kartę wykonania usług sąsiedzkich”.</w:t>
      </w:r>
    </w:p>
    <w:p w14:paraId="3141728C" w14:textId="77777777" w:rsidR="00C927DC" w:rsidRDefault="00C927DC" w:rsidP="00C927DC">
      <w:pPr>
        <w:pStyle w:val="Domylnie"/>
        <w:spacing w:after="0" w:line="264" w:lineRule="auto"/>
        <w:ind w:left="4625" w:firstLine="33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614A83" w14:textId="49A3F02B" w:rsidR="00C927DC" w:rsidRDefault="00C927DC" w:rsidP="00C927DC">
      <w:pPr>
        <w:pStyle w:val="Domylnie"/>
        <w:spacing w:after="0" w:line="264" w:lineRule="auto"/>
        <w:ind w:left="4625" w:firstLine="33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6</w:t>
      </w:r>
    </w:p>
    <w:p w14:paraId="5DF63F12" w14:textId="38E8BA26" w:rsidR="00596201" w:rsidRPr="00451CDE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lastRenderedPageBreak/>
        <w:t xml:space="preserve">Osoba wykonująca usługi sąsiedzkie powinna spełniać wymogi Ustawy z dnia 12 marca 2004 r. o pomocy społecznej (Dz.U. 2004 Nr 64 poz. 593 z </w:t>
      </w:r>
      <w:proofErr w:type="spellStart"/>
      <w:r w:rsidRPr="00A518D1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Pr="00A518D1">
        <w:rPr>
          <w:rFonts w:asciiTheme="minorHAnsi" w:hAnsiTheme="minorHAnsi" w:cstheme="minorHAnsi"/>
          <w:sz w:val="22"/>
          <w:szCs w:val="22"/>
        </w:rPr>
        <w:t>. zm.).art. 50, ust. 4a.</w:t>
      </w:r>
      <w:r w:rsidR="00ED1A9E">
        <w:rPr>
          <w:rFonts w:asciiTheme="minorHAnsi" w:hAnsiTheme="minorHAnsi" w:cstheme="minorHAnsi"/>
          <w:sz w:val="22"/>
          <w:szCs w:val="22"/>
        </w:rPr>
        <w:t xml:space="preserve"> </w:t>
      </w:r>
      <w:r w:rsidRPr="00451CDE">
        <w:rPr>
          <w:rFonts w:asciiTheme="minorHAnsi" w:hAnsiTheme="minorHAnsi" w:cstheme="minorHAnsi"/>
          <w:sz w:val="22"/>
          <w:szCs w:val="22"/>
        </w:rPr>
        <w:t>Osobą wykonującą usługi sąsiedzkie może być osoba, która:</w:t>
      </w:r>
    </w:p>
    <w:p w14:paraId="4ADE846F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1) jest pełnoletnia;</w:t>
      </w:r>
    </w:p>
    <w:p w14:paraId="558B6992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2) nie jest członkiem rodziny osoby, na rzecz której są świadczone usługi</w:t>
      </w:r>
    </w:p>
    <w:p w14:paraId="605DD84F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sąsiedzkie;</w:t>
      </w:r>
    </w:p>
    <w:p w14:paraId="0B40397A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3) nie jest oddzielnie zamieszkującym małżonkiem, wstępnym ani zstępnym</w:t>
      </w:r>
    </w:p>
    <w:p w14:paraId="39E9AA94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osoby, na rzecz której są świadczone usługi sąsiedzkie;</w:t>
      </w:r>
    </w:p>
    <w:p w14:paraId="5441BE84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4) złożyła organizatorowi usług sąsiedzkich oświadczenie o zdolności pod</w:t>
      </w:r>
    </w:p>
    <w:p w14:paraId="7936A41E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względem psychofizycznym do świadczenia takich usług;</w:t>
      </w:r>
    </w:p>
    <w:p w14:paraId="40430EC1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5) zamieszkuje w najbliższej okolicy osoby, na rzecz której są świadczone usługi</w:t>
      </w:r>
    </w:p>
    <w:p w14:paraId="6799E5B1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sąsiedzkie;</w:t>
      </w:r>
    </w:p>
    <w:p w14:paraId="160DA081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6) ukończyła szkolenie z zakresu udzielania pierwszej pomocy;</w:t>
      </w:r>
    </w:p>
    <w:p w14:paraId="23D3293D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7) została zaakceptowana przez osobę, na rzecz której są świadczone usługi</w:t>
      </w:r>
    </w:p>
    <w:p w14:paraId="76E1E1B9" w14:textId="77777777" w:rsidR="00596201" w:rsidRPr="00A518D1" w:rsidRDefault="00596201" w:rsidP="0059620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sąsiedzkie;</w:t>
      </w:r>
    </w:p>
    <w:p w14:paraId="5BFEC96E" w14:textId="20C113B1" w:rsidR="00ED57ED" w:rsidRDefault="00596201" w:rsidP="00B8157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A518D1">
        <w:rPr>
          <w:rFonts w:asciiTheme="minorHAnsi" w:hAnsiTheme="minorHAnsi" w:cstheme="minorHAnsi"/>
          <w:sz w:val="22"/>
          <w:szCs w:val="22"/>
        </w:rPr>
        <w:t>8) została zaakceptowana przez organizatora usług sąsiedzkich.</w:t>
      </w:r>
    </w:p>
    <w:p w14:paraId="792CBAEE" w14:textId="77777777" w:rsidR="00940EFD" w:rsidRPr="00940EFD" w:rsidRDefault="00940EFD" w:rsidP="00940EFD">
      <w:pPr>
        <w:tabs>
          <w:tab w:val="left" w:pos="1276"/>
        </w:tabs>
        <w:autoSpaceDE w:val="0"/>
        <w:autoSpaceDN w:val="0"/>
        <w:adjustRightInd w:val="0"/>
        <w:spacing w:line="264" w:lineRule="auto"/>
        <w:contextualSpacing/>
        <w:jc w:val="both"/>
        <w:rPr>
          <w:rFonts w:ascii="Calibri" w:hAnsi="Calibri" w:cs="Calibri"/>
        </w:rPr>
      </w:pPr>
    </w:p>
    <w:p w14:paraId="148FC530" w14:textId="77777777" w:rsidR="00A02C12" w:rsidRDefault="00A02C12" w:rsidP="00A02C12">
      <w:pPr>
        <w:pStyle w:val="Domylnie"/>
        <w:tabs>
          <w:tab w:val="left" w:pos="993"/>
          <w:tab w:val="left" w:pos="1277"/>
          <w:tab w:val="left" w:pos="1561"/>
          <w:tab w:val="left" w:pos="1856"/>
        </w:tabs>
        <w:spacing w:after="0" w:line="264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C5BF1C2" w14:textId="77777777" w:rsidR="00A02C12" w:rsidRDefault="00A02C12" w:rsidP="00A02C12">
      <w:pPr>
        <w:pStyle w:val="Domylnie"/>
        <w:spacing w:after="0"/>
        <w:jc w:val="both"/>
        <w:rPr>
          <w:rFonts w:ascii="Calibri" w:hAnsi="Calibri"/>
          <w:sz w:val="36"/>
          <w:szCs w:val="20"/>
        </w:rPr>
      </w:pPr>
    </w:p>
    <w:p w14:paraId="3E564E75" w14:textId="77777777" w:rsidR="00A02C12" w:rsidRDefault="00A02C12" w:rsidP="00A02C12">
      <w:pPr>
        <w:pStyle w:val="Domylnie"/>
        <w:spacing w:after="0"/>
        <w:jc w:val="both"/>
        <w:rPr>
          <w:rFonts w:ascii="Calibri" w:hAnsi="Calibri"/>
          <w:sz w:val="22"/>
          <w:szCs w:val="20"/>
        </w:rPr>
      </w:pPr>
    </w:p>
    <w:p w14:paraId="52650103" w14:textId="7B23E654" w:rsidR="00A02C12" w:rsidRPr="001066D6" w:rsidRDefault="00A02C12" w:rsidP="001066D6">
      <w:pPr>
        <w:pStyle w:val="Domylnie"/>
        <w:tabs>
          <w:tab w:val="left" w:pos="6379"/>
        </w:tabs>
        <w:spacing w:after="0"/>
        <w:rPr>
          <w:rFonts w:ascii="Calibri" w:eastAsia="Calibri" w:hAnsi="Calibri" w:cs="Calibri"/>
          <w:sz w:val="22"/>
          <w:szCs w:val="20"/>
        </w:rPr>
      </w:pPr>
    </w:p>
    <w:p w14:paraId="2C374466" w14:textId="77777777" w:rsidR="00F167D0" w:rsidRDefault="00F167D0"/>
    <w:sectPr w:rsidR="00F167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7334E" w14:textId="77777777" w:rsidR="00690F1C" w:rsidRDefault="00690F1C" w:rsidP="00D806A2">
      <w:r>
        <w:separator/>
      </w:r>
    </w:p>
  </w:endnote>
  <w:endnote w:type="continuationSeparator" w:id="0">
    <w:p w14:paraId="090BB6C2" w14:textId="77777777" w:rsidR="00690F1C" w:rsidRDefault="00690F1C" w:rsidP="00D8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-Bol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B572" w14:textId="77777777" w:rsidR="00690F1C" w:rsidRDefault="00690F1C" w:rsidP="00D806A2">
      <w:r>
        <w:separator/>
      </w:r>
    </w:p>
  </w:footnote>
  <w:footnote w:type="continuationSeparator" w:id="0">
    <w:p w14:paraId="03EDC1AC" w14:textId="77777777" w:rsidR="00690F1C" w:rsidRDefault="00690F1C" w:rsidP="00D8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7F31" w14:textId="437A159F" w:rsidR="00D806A2" w:rsidRDefault="00D806A2">
    <w:pPr>
      <w:pStyle w:val="Nagwek"/>
    </w:pPr>
    <w:r>
      <w:rPr>
        <w:noProof/>
      </w:rPr>
      <w:drawing>
        <wp:inline distT="0" distB="0" distL="0" distR="0" wp14:anchorId="3D9C4396" wp14:editId="2ED9AEA1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5AC"/>
    <w:multiLevelType w:val="hybridMultilevel"/>
    <w:tmpl w:val="124C6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2E6"/>
    <w:multiLevelType w:val="hybridMultilevel"/>
    <w:tmpl w:val="D27EB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A4B"/>
    <w:multiLevelType w:val="multilevel"/>
    <w:tmpl w:val="C5FCFC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8C05A9"/>
    <w:multiLevelType w:val="hybridMultilevel"/>
    <w:tmpl w:val="873CAB1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13C35F87"/>
    <w:multiLevelType w:val="multilevel"/>
    <w:tmpl w:val="FE98D5C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966DE8"/>
    <w:multiLevelType w:val="multilevel"/>
    <w:tmpl w:val="61846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B30C0"/>
    <w:multiLevelType w:val="multilevel"/>
    <w:tmpl w:val="E59E9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02283"/>
    <w:multiLevelType w:val="hybridMultilevel"/>
    <w:tmpl w:val="7A40708C"/>
    <w:lvl w:ilvl="0" w:tplc="C76628E0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4516AE"/>
    <w:multiLevelType w:val="multilevel"/>
    <w:tmpl w:val="66AA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6931CBD"/>
    <w:multiLevelType w:val="multilevel"/>
    <w:tmpl w:val="6F6887EE"/>
    <w:lvl w:ilvl="0">
      <w:start w:val="1"/>
      <w:numFmt w:val="lowerLetter"/>
      <w:lvlText w:val="%1)"/>
      <w:lvlJc w:val="left"/>
      <w:pPr>
        <w:ind w:left="109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98619C"/>
    <w:multiLevelType w:val="multilevel"/>
    <w:tmpl w:val="DF6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25B8C"/>
    <w:multiLevelType w:val="hybridMultilevel"/>
    <w:tmpl w:val="B49EB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D0169"/>
    <w:multiLevelType w:val="hybridMultilevel"/>
    <w:tmpl w:val="80388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96F2D"/>
    <w:multiLevelType w:val="multilevel"/>
    <w:tmpl w:val="5152236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B23094"/>
    <w:multiLevelType w:val="multilevel"/>
    <w:tmpl w:val="5D1690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4276735"/>
    <w:multiLevelType w:val="multilevel"/>
    <w:tmpl w:val="50369A9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AB853FB"/>
    <w:multiLevelType w:val="multilevel"/>
    <w:tmpl w:val="79F63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B515FB4"/>
    <w:multiLevelType w:val="multilevel"/>
    <w:tmpl w:val="C8A4D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2"/>
      <w:numFmt w:val="upperRoman"/>
      <w:lvlText w:val="%2.%3."/>
      <w:lvlJc w:val="left"/>
      <w:pPr>
        <w:ind w:left="2160" w:hanging="720"/>
      </w:pPr>
      <w:rPr>
        <w:b w:val="0"/>
      </w:rPr>
    </w:lvl>
    <w:lvl w:ilvl="3">
      <w:start w:val="4"/>
      <w:numFmt w:val="lowerRoman"/>
      <w:lvlText w:val="%2.%3.%4."/>
      <w:lvlJc w:val="left"/>
      <w:pPr>
        <w:ind w:left="2880" w:hanging="720"/>
      </w:pPr>
    </w:lvl>
    <w:lvl w:ilvl="4">
      <w:start w:val="2"/>
      <w:numFmt w:val="lowerLetter"/>
      <w:lvlText w:val="%2.%3.%4.%5)"/>
      <w:lvlJc w:val="left"/>
      <w:pPr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E9B017E"/>
    <w:multiLevelType w:val="multilevel"/>
    <w:tmpl w:val="8632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2"/>
      <w:numFmt w:val="decimal"/>
      <w:lvlText w:val="%2.%3.%4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0B41F9"/>
    <w:multiLevelType w:val="hybridMultilevel"/>
    <w:tmpl w:val="E9DC417A"/>
    <w:lvl w:ilvl="0" w:tplc="6EA06E9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904F1"/>
    <w:multiLevelType w:val="hybridMultilevel"/>
    <w:tmpl w:val="66D454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B39206F"/>
    <w:multiLevelType w:val="hybridMultilevel"/>
    <w:tmpl w:val="0C16216C"/>
    <w:lvl w:ilvl="0" w:tplc="FD02C79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C5DFA"/>
    <w:multiLevelType w:val="hybridMultilevel"/>
    <w:tmpl w:val="F654A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335BB"/>
    <w:multiLevelType w:val="multilevel"/>
    <w:tmpl w:val="2880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26892"/>
    <w:multiLevelType w:val="multilevel"/>
    <w:tmpl w:val="5A46950E"/>
    <w:lvl w:ilvl="0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F8444DF"/>
    <w:multiLevelType w:val="multilevel"/>
    <w:tmpl w:val="5A1C66B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Times New Roman"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D1019"/>
    <w:multiLevelType w:val="hybridMultilevel"/>
    <w:tmpl w:val="9A48561A"/>
    <w:lvl w:ilvl="0" w:tplc="1AD487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5206"/>
    <w:multiLevelType w:val="multilevel"/>
    <w:tmpl w:val="0F7A01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B9775F6"/>
    <w:multiLevelType w:val="hybridMultilevel"/>
    <w:tmpl w:val="AA58A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8498C"/>
    <w:multiLevelType w:val="hybridMultilevel"/>
    <w:tmpl w:val="71E03D68"/>
    <w:lvl w:ilvl="0" w:tplc="1AD487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6E4"/>
    <w:multiLevelType w:val="hybridMultilevel"/>
    <w:tmpl w:val="DB528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64BDD"/>
    <w:multiLevelType w:val="hybridMultilevel"/>
    <w:tmpl w:val="5E2C2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75332"/>
    <w:multiLevelType w:val="hybridMultilevel"/>
    <w:tmpl w:val="633694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51A40"/>
    <w:multiLevelType w:val="multilevel"/>
    <w:tmpl w:val="18249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4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4C0367"/>
    <w:multiLevelType w:val="hybridMultilevel"/>
    <w:tmpl w:val="6A327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D23DB"/>
    <w:multiLevelType w:val="multilevel"/>
    <w:tmpl w:val="92C060A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C902452"/>
    <w:multiLevelType w:val="hybridMultilevel"/>
    <w:tmpl w:val="51E6778C"/>
    <w:lvl w:ilvl="0" w:tplc="0360B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600"/>
        </w:tabs>
        <w:ind w:left="-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B64FE3"/>
    <w:multiLevelType w:val="hybridMultilevel"/>
    <w:tmpl w:val="A746CBBE"/>
    <w:lvl w:ilvl="0" w:tplc="04150015">
      <w:start w:val="1"/>
      <w:numFmt w:val="upperLetter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6D7A2500"/>
    <w:multiLevelType w:val="hybridMultilevel"/>
    <w:tmpl w:val="21668A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1D36FF9"/>
    <w:multiLevelType w:val="multilevel"/>
    <w:tmpl w:val="DF4C1A40"/>
    <w:styleLink w:val="LFO1"/>
    <w:lvl w:ilvl="0">
      <w:numFmt w:val="bullet"/>
      <w:pStyle w:val="Styl2"/>
      <w:lvlText w:val=""/>
      <w:lvlJc w:val="left"/>
      <w:pPr>
        <w:ind w:left="738" w:hanging="360"/>
      </w:pPr>
      <w:rPr>
        <w:rFonts w:ascii="Wingdings" w:hAnsi="Wingdings"/>
        <w:b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 w15:restartNumberingAfterBreak="0">
    <w:nsid w:val="78EA010E"/>
    <w:multiLevelType w:val="multilevel"/>
    <w:tmpl w:val="63509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9C84DFA"/>
    <w:multiLevelType w:val="multilevel"/>
    <w:tmpl w:val="8D5689C6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A7D6299"/>
    <w:multiLevelType w:val="hybridMultilevel"/>
    <w:tmpl w:val="3F1694A2"/>
    <w:lvl w:ilvl="0" w:tplc="04150015">
      <w:start w:val="1"/>
      <w:numFmt w:val="upperLetter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num w:numId="1" w16cid:durableId="1355377771">
    <w:abstractNumId w:val="13"/>
  </w:num>
  <w:num w:numId="2" w16cid:durableId="1228609806">
    <w:abstractNumId w:val="40"/>
  </w:num>
  <w:num w:numId="3" w16cid:durableId="1267928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8770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211493">
    <w:abstractNumId w:val="19"/>
  </w:num>
  <w:num w:numId="6" w16cid:durableId="9409925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66391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262284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7182732">
    <w:abstractNumId w:val="1"/>
  </w:num>
  <w:num w:numId="10" w16cid:durableId="1206257747">
    <w:abstractNumId w:val="29"/>
  </w:num>
  <w:num w:numId="11" w16cid:durableId="17628696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8997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13401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79656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85886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64511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073739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41925240">
    <w:abstractNumId w:val="16"/>
  </w:num>
  <w:num w:numId="19" w16cid:durableId="20079721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341240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26246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2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088165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24202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7918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565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52382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2514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78487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02523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6129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6227675">
    <w:abstractNumId w:val="3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8402909">
    <w:abstractNumId w:val="26"/>
  </w:num>
  <w:num w:numId="34" w16cid:durableId="1977375093">
    <w:abstractNumId w:val="5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5145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5791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807265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91488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3417744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771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9700181">
    <w:abstractNumId w:val="10"/>
  </w:num>
  <w:num w:numId="42" w16cid:durableId="1428889605">
    <w:abstractNumId w:val="1"/>
  </w:num>
  <w:num w:numId="43" w16cid:durableId="716510229">
    <w:abstractNumId w:val="0"/>
  </w:num>
  <w:num w:numId="44" w16cid:durableId="352614619">
    <w:abstractNumId w:val="38"/>
  </w:num>
  <w:num w:numId="45" w16cid:durableId="1225917312">
    <w:abstractNumId w:val="37"/>
  </w:num>
  <w:num w:numId="46" w16cid:durableId="18136710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31153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9104873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12"/>
    <w:rsid w:val="00032369"/>
    <w:rsid w:val="00044712"/>
    <w:rsid w:val="00061808"/>
    <w:rsid w:val="000642E6"/>
    <w:rsid w:val="000927EE"/>
    <w:rsid w:val="000A136D"/>
    <w:rsid w:val="000B363F"/>
    <w:rsid w:val="000B3736"/>
    <w:rsid w:val="000C4D09"/>
    <w:rsid w:val="001066D6"/>
    <w:rsid w:val="00112CE3"/>
    <w:rsid w:val="00120D53"/>
    <w:rsid w:val="00133D7D"/>
    <w:rsid w:val="00151B4B"/>
    <w:rsid w:val="00157614"/>
    <w:rsid w:val="001A3059"/>
    <w:rsid w:val="001E66E4"/>
    <w:rsid w:val="001F262B"/>
    <w:rsid w:val="0021169D"/>
    <w:rsid w:val="00222A76"/>
    <w:rsid w:val="00255B40"/>
    <w:rsid w:val="002B6817"/>
    <w:rsid w:val="002E01AE"/>
    <w:rsid w:val="002E178E"/>
    <w:rsid w:val="002F15E2"/>
    <w:rsid w:val="002F4548"/>
    <w:rsid w:val="00325F98"/>
    <w:rsid w:val="00340593"/>
    <w:rsid w:val="00352308"/>
    <w:rsid w:val="003647DF"/>
    <w:rsid w:val="0036485F"/>
    <w:rsid w:val="003B02F7"/>
    <w:rsid w:val="003C4AE9"/>
    <w:rsid w:val="003C7B46"/>
    <w:rsid w:val="003D3526"/>
    <w:rsid w:val="00414021"/>
    <w:rsid w:val="00421911"/>
    <w:rsid w:val="00427913"/>
    <w:rsid w:val="00431093"/>
    <w:rsid w:val="004373EC"/>
    <w:rsid w:val="00443D98"/>
    <w:rsid w:val="00451CDE"/>
    <w:rsid w:val="00453EDF"/>
    <w:rsid w:val="00475A3B"/>
    <w:rsid w:val="00486260"/>
    <w:rsid w:val="00486F4A"/>
    <w:rsid w:val="00490F2E"/>
    <w:rsid w:val="004C1511"/>
    <w:rsid w:val="004C5FFF"/>
    <w:rsid w:val="004E7D2B"/>
    <w:rsid w:val="004F7936"/>
    <w:rsid w:val="00504BBC"/>
    <w:rsid w:val="00511081"/>
    <w:rsid w:val="005614A5"/>
    <w:rsid w:val="005713C6"/>
    <w:rsid w:val="00576D49"/>
    <w:rsid w:val="00581ED7"/>
    <w:rsid w:val="00585094"/>
    <w:rsid w:val="00596201"/>
    <w:rsid w:val="005D3A55"/>
    <w:rsid w:val="005E2AF8"/>
    <w:rsid w:val="005F57F9"/>
    <w:rsid w:val="00621EFA"/>
    <w:rsid w:val="00631C70"/>
    <w:rsid w:val="00636825"/>
    <w:rsid w:val="006509D4"/>
    <w:rsid w:val="006576C3"/>
    <w:rsid w:val="00681666"/>
    <w:rsid w:val="00690F1C"/>
    <w:rsid w:val="00697287"/>
    <w:rsid w:val="006A4C95"/>
    <w:rsid w:val="006A6F47"/>
    <w:rsid w:val="006C06CC"/>
    <w:rsid w:val="006D635D"/>
    <w:rsid w:val="006D72A9"/>
    <w:rsid w:val="006E37E6"/>
    <w:rsid w:val="006F4866"/>
    <w:rsid w:val="006F4C2C"/>
    <w:rsid w:val="007075B1"/>
    <w:rsid w:val="0076779F"/>
    <w:rsid w:val="0077370C"/>
    <w:rsid w:val="007777B2"/>
    <w:rsid w:val="0079613C"/>
    <w:rsid w:val="007C4D2B"/>
    <w:rsid w:val="007D1EA4"/>
    <w:rsid w:val="007D66B0"/>
    <w:rsid w:val="007D66D5"/>
    <w:rsid w:val="008434CC"/>
    <w:rsid w:val="00851DA2"/>
    <w:rsid w:val="008F704E"/>
    <w:rsid w:val="009162BB"/>
    <w:rsid w:val="00917682"/>
    <w:rsid w:val="00940EFD"/>
    <w:rsid w:val="00994B4C"/>
    <w:rsid w:val="00A02C12"/>
    <w:rsid w:val="00A31EBE"/>
    <w:rsid w:val="00A355D2"/>
    <w:rsid w:val="00A518D1"/>
    <w:rsid w:val="00A631BA"/>
    <w:rsid w:val="00A94F63"/>
    <w:rsid w:val="00AA2150"/>
    <w:rsid w:val="00AE4381"/>
    <w:rsid w:val="00AE48B3"/>
    <w:rsid w:val="00B31E80"/>
    <w:rsid w:val="00B37CF8"/>
    <w:rsid w:val="00B47729"/>
    <w:rsid w:val="00B52CB0"/>
    <w:rsid w:val="00B53D63"/>
    <w:rsid w:val="00B81572"/>
    <w:rsid w:val="00BA0567"/>
    <w:rsid w:val="00BD6309"/>
    <w:rsid w:val="00C07638"/>
    <w:rsid w:val="00C37F8D"/>
    <w:rsid w:val="00C4636D"/>
    <w:rsid w:val="00C77833"/>
    <w:rsid w:val="00C832E7"/>
    <w:rsid w:val="00C927DC"/>
    <w:rsid w:val="00C960D2"/>
    <w:rsid w:val="00CC2F7C"/>
    <w:rsid w:val="00CF651B"/>
    <w:rsid w:val="00D07B9B"/>
    <w:rsid w:val="00D1090F"/>
    <w:rsid w:val="00D13CF4"/>
    <w:rsid w:val="00D35368"/>
    <w:rsid w:val="00D63D73"/>
    <w:rsid w:val="00D806A2"/>
    <w:rsid w:val="00D8715C"/>
    <w:rsid w:val="00DA6CB0"/>
    <w:rsid w:val="00DF1F1B"/>
    <w:rsid w:val="00E019EB"/>
    <w:rsid w:val="00E053F3"/>
    <w:rsid w:val="00E1323F"/>
    <w:rsid w:val="00E17C32"/>
    <w:rsid w:val="00E22B8B"/>
    <w:rsid w:val="00E26F58"/>
    <w:rsid w:val="00E766EC"/>
    <w:rsid w:val="00E90143"/>
    <w:rsid w:val="00EA3222"/>
    <w:rsid w:val="00EC31D5"/>
    <w:rsid w:val="00EC461B"/>
    <w:rsid w:val="00ED1A9E"/>
    <w:rsid w:val="00ED57ED"/>
    <w:rsid w:val="00F167D0"/>
    <w:rsid w:val="00F41998"/>
    <w:rsid w:val="00F608DD"/>
    <w:rsid w:val="00F86149"/>
    <w:rsid w:val="00FA438B"/>
    <w:rsid w:val="00FE0DD0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4AE7"/>
  <w15:chartTrackingRefBased/>
  <w15:docId w15:val="{3B25FFBD-2DA1-440B-9D71-D18A83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C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02C12"/>
    <w:pPr>
      <w:keepNext/>
      <w:widowControl w:val="0"/>
      <w:numPr>
        <w:numId w:val="1"/>
      </w:numPr>
      <w:adjustRightInd w:val="0"/>
      <w:spacing w:before="240" w:after="60" w:line="320" w:lineRule="atLeast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02C12"/>
    <w:pPr>
      <w:keepNext/>
      <w:widowControl w:val="0"/>
      <w:numPr>
        <w:ilvl w:val="1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adjustRightInd w:val="0"/>
      <w:spacing w:before="60" w:afterLines="60" w:line="312" w:lineRule="auto"/>
      <w:ind w:left="1152"/>
      <w:jc w:val="both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02C12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jc w:val="both"/>
      <w:outlineLvl w:val="2"/>
    </w:pPr>
    <w:rPr>
      <w:bCs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2C12"/>
    <w:pPr>
      <w:keepNext/>
      <w:widowControl w:val="0"/>
      <w:numPr>
        <w:ilvl w:val="3"/>
        <w:numId w:val="1"/>
      </w:numPr>
      <w:adjustRightInd w:val="0"/>
      <w:spacing w:before="240" w:after="60" w:line="320" w:lineRule="atLeast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02C12"/>
    <w:pPr>
      <w:widowControl w:val="0"/>
      <w:numPr>
        <w:ilvl w:val="4"/>
        <w:numId w:val="1"/>
      </w:numPr>
      <w:adjustRightInd w:val="0"/>
      <w:spacing w:before="240" w:after="60" w:line="320" w:lineRule="atLeast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02C12"/>
    <w:pPr>
      <w:widowControl w:val="0"/>
      <w:numPr>
        <w:ilvl w:val="5"/>
        <w:numId w:val="1"/>
      </w:numPr>
      <w:adjustRightInd w:val="0"/>
      <w:spacing w:before="240" w:after="60" w:line="320" w:lineRule="atLeast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02C12"/>
    <w:pPr>
      <w:keepNext/>
      <w:widowControl w:val="0"/>
      <w:numPr>
        <w:ilvl w:val="6"/>
        <w:numId w:val="1"/>
      </w:numPr>
      <w:autoSpaceDE w:val="0"/>
      <w:autoSpaceDN w:val="0"/>
      <w:adjustRightInd w:val="0"/>
      <w:jc w:val="both"/>
      <w:outlineLvl w:val="6"/>
    </w:pPr>
    <w:rPr>
      <w:b/>
      <w:bCs/>
      <w:sz w:val="20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02C12"/>
    <w:pPr>
      <w:keepNext/>
      <w:numPr>
        <w:ilvl w:val="7"/>
        <w:numId w:val="1"/>
      </w:numPr>
      <w:autoSpaceDE w:val="0"/>
      <w:autoSpaceDN w:val="0"/>
      <w:jc w:val="center"/>
      <w:outlineLvl w:val="7"/>
    </w:pPr>
    <w:rPr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02C12"/>
    <w:pPr>
      <w:keepNext/>
      <w:numPr>
        <w:ilvl w:val="8"/>
        <w:numId w:val="1"/>
      </w:numPr>
      <w:autoSpaceDE w:val="0"/>
      <w:autoSpaceDN w:val="0"/>
      <w:outlineLvl w:val="8"/>
    </w:pPr>
    <w:rPr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2C12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A02C12"/>
    <w:rPr>
      <w:rFonts w:ascii="Times New Roman" w:eastAsia="Times New Roman" w:hAnsi="Times New Roman" w:cs="Times New Roman"/>
      <w:b/>
      <w:bCs/>
      <w:iCs/>
      <w:kern w:val="0"/>
      <w:sz w:val="28"/>
      <w:szCs w:val="28"/>
      <w:shd w:val="clear" w:color="auto" w:fill="B3B3B3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A02C12"/>
    <w:rPr>
      <w:rFonts w:ascii="Times New Roman" w:eastAsia="Times New Roman" w:hAnsi="Times New Roman" w:cs="Times New Roman"/>
      <w:bCs/>
      <w:kern w:val="0"/>
      <w:sz w:val="24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A02C12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A02C12"/>
    <w:rPr>
      <w:rFonts w:ascii="Arial" w:eastAsia="Times New Roman" w:hAnsi="Arial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A02C12"/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02C12"/>
    <w:rPr>
      <w:rFonts w:ascii="Times New Roman" w:eastAsia="Times New Roman" w:hAnsi="Times New Roman" w:cs="Times New Roman"/>
      <w:b/>
      <w:bCs/>
      <w:kern w:val="0"/>
      <w:sz w:val="20"/>
      <w:szCs w:val="24"/>
      <w:u w:val="single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02C12"/>
    <w:rPr>
      <w:rFonts w:ascii="Times New Roman" w:eastAsia="Times New Roman" w:hAnsi="Times New Roman" w:cs="Times New Roman"/>
      <w:b/>
      <w:bCs/>
      <w:kern w:val="0"/>
      <w:sz w:val="16"/>
      <w:szCs w:val="16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A02C12"/>
    <w:rPr>
      <w:rFonts w:ascii="Times New Roman" w:eastAsia="Times New Roman" w:hAnsi="Times New Roman" w:cs="Times New Roman"/>
      <w:i/>
      <w:iCs/>
      <w:kern w:val="0"/>
      <w:sz w:val="16"/>
      <w:szCs w:val="16"/>
      <w:lang w:val="x-none" w:eastAsia="x-none"/>
      <w14:ligatures w14:val="none"/>
    </w:rPr>
  </w:style>
  <w:style w:type="character" w:styleId="Hipercze">
    <w:name w:val="Hyperlink"/>
    <w:uiPriority w:val="99"/>
    <w:semiHidden/>
    <w:unhideWhenUsed/>
    <w:rsid w:val="00A02C1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02C12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02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02C12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msonormal0">
    <w:name w:val="msonormal"/>
    <w:basedOn w:val="Normalny"/>
    <w:uiPriority w:val="99"/>
    <w:semiHidden/>
    <w:rsid w:val="00A02C12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A02C12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A02C12"/>
    <w:rPr>
      <w:rFonts w:ascii="Times New Roman" w:hAnsi="Times New Roman" w:cs="Times New Roman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A02C12"/>
    <w:rPr>
      <w:rFonts w:eastAsiaTheme="minorHAnsi"/>
      <w:kern w:val="2"/>
      <w:sz w:val="22"/>
      <w:szCs w:val="22"/>
      <w:lang w:val="x-none" w:eastAsia="en-US"/>
      <w14:ligatures w14:val="standardContextual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A02C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C12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C12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02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02C1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2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02C1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Legenda">
    <w:name w:val="caption"/>
    <w:basedOn w:val="Normalny"/>
    <w:uiPriority w:val="99"/>
    <w:semiHidden/>
    <w:unhideWhenUsed/>
    <w:qFormat/>
    <w:rsid w:val="00A02C1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C12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C12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2C12"/>
    <w:pPr>
      <w:tabs>
        <w:tab w:val="left" w:pos="900"/>
      </w:tabs>
      <w:jc w:val="both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C12"/>
    <w:rPr>
      <w:rFonts w:ascii="Times New Roman" w:eastAsia="Calibri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Lista">
    <w:name w:val="List"/>
    <w:basedOn w:val="Tekstpodstawowy"/>
    <w:uiPriority w:val="99"/>
    <w:semiHidden/>
    <w:unhideWhenUsed/>
    <w:rsid w:val="00A02C12"/>
    <w:pPr>
      <w:tabs>
        <w:tab w:val="clear" w:pos="900"/>
        <w:tab w:val="left" w:pos="708"/>
      </w:tabs>
      <w:suppressAutoHyphens/>
      <w:spacing w:after="120" w:line="252" w:lineRule="auto"/>
      <w:jc w:val="left"/>
    </w:pPr>
    <w:rPr>
      <w:rFonts w:ascii="Calibri" w:eastAsia="SimSun" w:hAnsi="Calibri" w:cs="Mangal"/>
      <w:sz w:val="22"/>
      <w:szCs w:val="22"/>
      <w:lang w:val="pl-PL" w:eastAsia="zh-CN"/>
    </w:rPr>
  </w:style>
  <w:style w:type="character" w:customStyle="1" w:styleId="MapadokumentuZnak1">
    <w:name w:val="Mapa dokumentu Znak1"/>
    <w:aliases w:val="Plan dokumentu Znak"/>
    <w:link w:val="Mapadokumentu"/>
    <w:uiPriority w:val="99"/>
    <w:semiHidden/>
    <w:locked/>
    <w:rsid w:val="00A02C12"/>
    <w:rPr>
      <w:rFonts w:ascii="Times New Roman" w:eastAsia="Times New Roman" w:hAnsi="Times New Roman" w:cs="Times New Roman"/>
      <w:sz w:val="2"/>
      <w:szCs w:val="2"/>
      <w:shd w:val="clear" w:color="auto" w:fill="000080"/>
      <w:lang w:val="x-none" w:eastAsia="x-none"/>
    </w:r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unhideWhenUsed/>
    <w:rsid w:val="00A02C12"/>
    <w:pPr>
      <w:shd w:val="clear" w:color="auto" w:fill="000080"/>
    </w:pPr>
    <w:rPr>
      <w:kern w:val="2"/>
      <w:sz w:val="2"/>
      <w:szCs w:val="2"/>
      <w:lang w:val="x-none" w:eastAsia="x-none"/>
      <w14:ligatures w14:val="standardContextual"/>
    </w:rPr>
  </w:style>
  <w:style w:type="character" w:customStyle="1" w:styleId="MapadokumentuZnak">
    <w:name w:val="Mapa dokumentu Znak"/>
    <w:aliases w:val="Plan dokumentu Znak1"/>
    <w:basedOn w:val="Domylnaczcionkaakapitu"/>
    <w:uiPriority w:val="99"/>
    <w:semiHidden/>
    <w:rsid w:val="00A02C12"/>
    <w:rPr>
      <w:rFonts w:ascii="Segoe UI" w:eastAsia="Times New Roman" w:hAnsi="Segoe UI" w:cs="Segoe UI"/>
      <w:kern w:val="0"/>
      <w:sz w:val="16"/>
      <w:szCs w:val="16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C12"/>
    <w:rPr>
      <w:rFonts w:ascii="Times New Roman" w:eastAsia="Calibri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C12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C12"/>
    <w:rPr>
      <w:rFonts w:ascii="Tahoma" w:eastAsia="Calibri" w:hAnsi="Tahoma" w:cs="Times New Roman"/>
      <w:kern w:val="0"/>
      <w:sz w:val="16"/>
      <w:szCs w:val="16"/>
      <w:lang w:val="x-none" w:eastAsia="pl-PL"/>
      <w14:ligatures w14:val="none"/>
    </w:rPr>
  </w:style>
  <w:style w:type="paragraph" w:styleId="Poprawka">
    <w:name w:val="Revision"/>
    <w:uiPriority w:val="99"/>
    <w:semiHidden/>
    <w:rsid w:val="00A02C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A02C12"/>
    <w:rPr>
      <w:rFonts w:ascii="Batang" w:eastAsia="Times New Roman" w:hAnsi="Batang" w:cs="Arial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qFormat/>
    <w:rsid w:val="00A02C12"/>
    <w:pPr>
      <w:ind w:left="708"/>
    </w:pPr>
    <w:rPr>
      <w:rFonts w:ascii="Batang" w:hAnsi="Batang" w:cs="Arial"/>
      <w:kern w:val="2"/>
      <w:sz w:val="22"/>
      <w:szCs w:val="22"/>
      <w:lang w:eastAsia="en-US"/>
      <w14:ligatures w14:val="standardContextual"/>
    </w:rPr>
  </w:style>
  <w:style w:type="paragraph" w:customStyle="1" w:styleId="Poziom2">
    <w:name w:val="Poziom2"/>
    <w:basedOn w:val="Nagwek3"/>
    <w:uiPriority w:val="99"/>
    <w:semiHidden/>
    <w:rsid w:val="00A02C12"/>
    <w:pPr>
      <w:numPr>
        <w:ilvl w:val="0"/>
        <w:numId w:val="0"/>
      </w:numPr>
      <w:autoSpaceDE/>
      <w:autoSpaceDN/>
      <w:spacing w:line="360" w:lineRule="atLeast"/>
      <w:ind w:left="723" w:hanging="723"/>
    </w:pPr>
    <w:rPr>
      <w:b/>
    </w:rPr>
  </w:style>
  <w:style w:type="paragraph" w:customStyle="1" w:styleId="Default">
    <w:name w:val="Default"/>
    <w:uiPriority w:val="99"/>
    <w:semiHidden/>
    <w:rsid w:val="00A02C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Nagwek10">
    <w:name w:val="Nagłówek1"/>
    <w:basedOn w:val="Normalny"/>
    <w:next w:val="Tekstpodstawowy"/>
    <w:uiPriority w:val="99"/>
    <w:semiHidden/>
    <w:rsid w:val="00A02C12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WW-Domylnie">
    <w:name w:val="WW-Domyślnie"/>
    <w:uiPriority w:val="99"/>
    <w:semiHidden/>
    <w:rsid w:val="00A02C12"/>
    <w:pPr>
      <w:tabs>
        <w:tab w:val="left" w:pos="708"/>
      </w:tabs>
      <w:suppressAutoHyphens/>
      <w:spacing w:line="252" w:lineRule="auto"/>
    </w:pPr>
    <w:rPr>
      <w:rFonts w:ascii="Calibri" w:eastAsia="SimSun" w:hAnsi="Calibri" w:cs="Times New Roman"/>
      <w:kern w:val="0"/>
      <w:lang w:eastAsia="zh-CN"/>
      <w14:ligatures w14:val="none"/>
    </w:rPr>
  </w:style>
  <w:style w:type="paragraph" w:customStyle="1" w:styleId="Domylnie">
    <w:name w:val="Domyślnie"/>
    <w:uiPriority w:val="99"/>
    <w:semiHidden/>
    <w:rsid w:val="00A02C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paragraph" w:customStyle="1" w:styleId="Tretekstu">
    <w:name w:val="Treść tekstu"/>
    <w:basedOn w:val="Domylnie"/>
    <w:uiPriority w:val="99"/>
    <w:semiHidden/>
    <w:rsid w:val="00A02C12"/>
    <w:pPr>
      <w:spacing w:after="120"/>
    </w:pPr>
  </w:style>
  <w:style w:type="paragraph" w:customStyle="1" w:styleId="Tekstpodstawowy31">
    <w:name w:val="Tekst podstawowy 31"/>
    <w:basedOn w:val="Domylnie"/>
    <w:uiPriority w:val="99"/>
    <w:semiHidden/>
    <w:rsid w:val="00A02C12"/>
    <w:pPr>
      <w:spacing w:after="120"/>
    </w:pPr>
    <w:rPr>
      <w:sz w:val="16"/>
      <w:szCs w:val="16"/>
    </w:rPr>
  </w:style>
  <w:style w:type="paragraph" w:customStyle="1" w:styleId="wyliczenie">
    <w:name w:val="wyliczenie"/>
    <w:basedOn w:val="Domylnie"/>
    <w:uiPriority w:val="99"/>
    <w:semiHidden/>
    <w:rsid w:val="00A02C12"/>
    <w:pPr>
      <w:tabs>
        <w:tab w:val="left" w:pos="-2340"/>
      </w:tabs>
      <w:jc w:val="both"/>
    </w:pPr>
  </w:style>
  <w:style w:type="paragraph" w:customStyle="1" w:styleId="FR2">
    <w:name w:val="FR2"/>
    <w:uiPriority w:val="99"/>
    <w:semiHidden/>
    <w:rsid w:val="00A02C12"/>
    <w:pPr>
      <w:widowControl w:val="0"/>
      <w:tabs>
        <w:tab w:val="left" w:pos="709"/>
      </w:tabs>
      <w:suppressAutoHyphens/>
      <w:spacing w:before="20" w:after="0" w:line="276" w:lineRule="auto"/>
    </w:pPr>
    <w:rPr>
      <w:rFonts w:ascii="Arial" w:eastAsia="Times New Roman" w:hAnsi="Arial" w:cs="Arial"/>
      <w:color w:val="00000A"/>
      <w:kern w:val="0"/>
      <w:sz w:val="20"/>
      <w:szCs w:val="20"/>
      <w:lang w:eastAsia="zh-CN"/>
      <w14:ligatures w14:val="none"/>
    </w:rPr>
  </w:style>
  <w:style w:type="paragraph" w:customStyle="1" w:styleId="Tekstpodstawowy21">
    <w:name w:val="Tekst podstawowy 21"/>
    <w:basedOn w:val="Domylnie"/>
    <w:uiPriority w:val="99"/>
    <w:semiHidden/>
    <w:rsid w:val="00A02C12"/>
    <w:pPr>
      <w:spacing w:after="120" w:line="480" w:lineRule="auto"/>
    </w:pPr>
  </w:style>
  <w:style w:type="paragraph" w:customStyle="1" w:styleId="Tekstpodstawowyzwciciem21">
    <w:name w:val="Tekst podstawowy z wcięciem 21"/>
    <w:basedOn w:val="Domylnie"/>
    <w:uiPriority w:val="99"/>
    <w:semiHidden/>
    <w:rsid w:val="00A02C12"/>
    <w:pPr>
      <w:spacing w:after="120"/>
      <w:ind w:left="283" w:firstLine="210"/>
    </w:pPr>
    <w:rPr>
      <w:rFonts w:eastAsia="Calibri"/>
      <w:sz w:val="20"/>
      <w:szCs w:val="20"/>
      <w:lang w:val="en-US"/>
    </w:rPr>
  </w:style>
  <w:style w:type="paragraph" w:customStyle="1" w:styleId="Tekstkomentarza1">
    <w:name w:val="Tekst komentarza1"/>
    <w:basedOn w:val="Domylnie"/>
    <w:uiPriority w:val="99"/>
    <w:semiHidden/>
    <w:rsid w:val="00A02C12"/>
    <w:rPr>
      <w:sz w:val="20"/>
      <w:szCs w:val="20"/>
    </w:rPr>
  </w:style>
  <w:style w:type="paragraph" w:customStyle="1" w:styleId="Wcicietekstu">
    <w:name w:val="Wcięcie tekstu"/>
    <w:basedOn w:val="Domylnie"/>
    <w:uiPriority w:val="99"/>
    <w:semiHidden/>
    <w:rsid w:val="00A02C12"/>
    <w:pPr>
      <w:spacing w:after="120"/>
      <w:ind w:left="283"/>
    </w:pPr>
  </w:style>
  <w:style w:type="paragraph" w:customStyle="1" w:styleId="Tekstpodstawowyzwciciem22">
    <w:name w:val="Tekst podstawowy z wcięciem 22"/>
    <w:basedOn w:val="Wcicietekstu"/>
    <w:uiPriority w:val="99"/>
    <w:semiHidden/>
    <w:rsid w:val="00A02C12"/>
    <w:pPr>
      <w:ind w:firstLine="210"/>
    </w:pPr>
  </w:style>
  <w:style w:type="paragraph" w:customStyle="1" w:styleId="Zawartotabeli">
    <w:name w:val="Zawartość tabeli"/>
    <w:basedOn w:val="Domylnie"/>
    <w:uiPriority w:val="99"/>
    <w:semiHidden/>
    <w:rsid w:val="00A02C12"/>
    <w:pPr>
      <w:suppressLineNumbers/>
    </w:pPr>
  </w:style>
  <w:style w:type="paragraph" w:customStyle="1" w:styleId="Nagwektabeli">
    <w:name w:val="Nagłówek tabeli"/>
    <w:basedOn w:val="Zawartotabeli"/>
    <w:uiPriority w:val="99"/>
    <w:semiHidden/>
    <w:rsid w:val="00A02C12"/>
    <w:pPr>
      <w:jc w:val="center"/>
    </w:pPr>
    <w:rPr>
      <w:b/>
      <w:bCs/>
    </w:rPr>
  </w:style>
  <w:style w:type="paragraph" w:customStyle="1" w:styleId="Styl2">
    <w:name w:val="Styl2"/>
    <w:basedOn w:val="Normalny"/>
    <w:uiPriority w:val="99"/>
    <w:semiHidden/>
    <w:rsid w:val="00A02C12"/>
    <w:pPr>
      <w:numPr>
        <w:numId w:val="2"/>
      </w:numPr>
      <w:suppressAutoHyphens/>
      <w:autoSpaceDN w:val="0"/>
    </w:pPr>
    <w:rPr>
      <w:lang w:eastAsia="ar-SA"/>
    </w:rPr>
  </w:style>
  <w:style w:type="paragraph" w:customStyle="1" w:styleId="Standard">
    <w:name w:val="Standard"/>
    <w:uiPriority w:val="99"/>
    <w:semiHidden/>
    <w:rsid w:val="00A02C1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14:ligatures w14:val="none"/>
    </w:rPr>
  </w:style>
  <w:style w:type="character" w:styleId="Odwoanieprzypisudolnego">
    <w:name w:val="footnote reference"/>
    <w:semiHidden/>
    <w:unhideWhenUsed/>
    <w:rsid w:val="00A02C1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unhideWhenUsed/>
    <w:rsid w:val="00A02C1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semiHidden/>
    <w:unhideWhenUsed/>
    <w:rsid w:val="00A02C12"/>
    <w:rPr>
      <w:vertAlign w:val="superscript"/>
    </w:rPr>
  </w:style>
  <w:style w:type="character" w:customStyle="1" w:styleId="WW8Num1z0">
    <w:name w:val="WW8Num1z0"/>
    <w:rsid w:val="00A02C12"/>
    <w:rPr>
      <w:rFonts w:ascii="Symbol" w:hAnsi="Symbol" w:cs="Symbol" w:hint="default"/>
    </w:rPr>
  </w:style>
  <w:style w:type="character" w:customStyle="1" w:styleId="WW8Num1z1">
    <w:name w:val="WW8Num1z1"/>
    <w:rsid w:val="00A02C12"/>
    <w:rPr>
      <w:rFonts w:ascii="Courier New" w:hAnsi="Courier New" w:cs="Courier New" w:hint="default"/>
    </w:rPr>
  </w:style>
  <w:style w:type="character" w:customStyle="1" w:styleId="WW8Num1z2">
    <w:name w:val="WW8Num1z2"/>
    <w:rsid w:val="00A02C12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A02C12"/>
  </w:style>
  <w:style w:type="character" w:customStyle="1" w:styleId="Symbolewypunktowania">
    <w:name w:val="Symbole wypunktowania"/>
    <w:rsid w:val="00A02C12"/>
    <w:rPr>
      <w:rFonts w:ascii="OpenSymbol" w:eastAsia="OpenSymbol" w:hAnsi="OpenSymbol" w:cs="OpenSymbol" w:hint="default"/>
    </w:rPr>
  </w:style>
  <w:style w:type="paragraph" w:styleId="Podpis">
    <w:name w:val="Signature"/>
    <w:basedOn w:val="WW-Domylnie"/>
    <w:link w:val="PodpisZnak"/>
    <w:semiHidden/>
    <w:unhideWhenUsed/>
    <w:rsid w:val="00A02C1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A02C12"/>
    <w:rPr>
      <w:rFonts w:ascii="Calibri" w:eastAsia="SimSun" w:hAnsi="Calibri" w:cs="Mangal"/>
      <w:i/>
      <w:iCs/>
      <w:kern w:val="0"/>
      <w:sz w:val="24"/>
      <w:szCs w:val="24"/>
      <w:lang w:eastAsia="zh-CN"/>
      <w14:ligatures w14:val="none"/>
    </w:rPr>
  </w:style>
  <w:style w:type="character" w:customStyle="1" w:styleId="WW8Num2z0">
    <w:name w:val="WW8Num2z0"/>
    <w:rsid w:val="00A02C12"/>
    <w:rPr>
      <w:rFonts w:ascii="Times New Roman" w:hAnsi="Times New Roman" w:cs="Times New Roman" w:hint="default"/>
    </w:rPr>
  </w:style>
  <w:style w:type="character" w:customStyle="1" w:styleId="WW8Num3z0">
    <w:name w:val="WW8Num3z0"/>
    <w:rsid w:val="00A02C12"/>
    <w:rPr>
      <w:rFonts w:ascii="Times New Roman" w:hAnsi="Times New Roman" w:cs="Times New Roman" w:hint="default"/>
    </w:rPr>
  </w:style>
  <w:style w:type="character" w:customStyle="1" w:styleId="WW8Num4z0">
    <w:name w:val="WW8Num4z0"/>
    <w:rsid w:val="00A02C12"/>
    <w:rPr>
      <w:rFonts w:ascii="Times New Roman" w:hAnsi="Times New Roman" w:cs="Times New Roman" w:hint="default"/>
    </w:rPr>
  </w:style>
  <w:style w:type="character" w:customStyle="1" w:styleId="WW8Num5z0">
    <w:name w:val="WW8Num5z0"/>
    <w:rsid w:val="00A02C12"/>
    <w:rPr>
      <w:rFonts w:ascii="Symbol" w:hAnsi="Symbol" w:cs="Symbol" w:hint="default"/>
      <w:color w:val="00000A"/>
    </w:rPr>
  </w:style>
  <w:style w:type="character" w:customStyle="1" w:styleId="WW8Num6z0">
    <w:name w:val="WW8Num6z0"/>
    <w:rsid w:val="00A02C12"/>
    <w:rPr>
      <w:i w:val="0"/>
      <w:iCs w:val="0"/>
    </w:rPr>
  </w:style>
  <w:style w:type="character" w:customStyle="1" w:styleId="WW8Num7z0">
    <w:name w:val="WW8Num7z0"/>
    <w:rsid w:val="00A02C12"/>
    <w:rPr>
      <w:b w:val="0"/>
      <w:bCs w:val="0"/>
    </w:rPr>
  </w:style>
  <w:style w:type="character" w:customStyle="1" w:styleId="WW8Num8z0">
    <w:name w:val="WW8Num8z0"/>
    <w:rsid w:val="00A02C12"/>
    <w:rPr>
      <w:rFonts w:ascii="Wingdings" w:hAnsi="Wingdings" w:cs="Wingdings" w:hint="default"/>
    </w:rPr>
  </w:style>
  <w:style w:type="character" w:customStyle="1" w:styleId="WW8Num8z1">
    <w:name w:val="WW8Num8z1"/>
    <w:rsid w:val="00A02C12"/>
    <w:rPr>
      <w:rFonts w:ascii="Courier New" w:hAnsi="Courier New" w:cs="Courier New" w:hint="default"/>
    </w:rPr>
  </w:style>
  <w:style w:type="character" w:customStyle="1" w:styleId="WW8Num8z3">
    <w:name w:val="WW8Num8z3"/>
    <w:rsid w:val="00A02C12"/>
    <w:rPr>
      <w:rFonts w:ascii="Symbol" w:hAnsi="Symbol" w:cs="Symbol" w:hint="default"/>
    </w:rPr>
  </w:style>
  <w:style w:type="character" w:customStyle="1" w:styleId="WW8Num9z0">
    <w:name w:val="WW8Num9z0"/>
    <w:rsid w:val="00A02C12"/>
    <w:rPr>
      <w:rFonts w:ascii="Symbol" w:hAnsi="Symbol" w:cs="Symbol" w:hint="default"/>
    </w:rPr>
  </w:style>
  <w:style w:type="character" w:customStyle="1" w:styleId="WW8Num10z0">
    <w:name w:val="WW8Num10z0"/>
    <w:rsid w:val="00A02C12"/>
    <w:rPr>
      <w:rFonts w:ascii="Wingdings" w:hAnsi="Wingdings" w:cs="Wingdings" w:hint="default"/>
    </w:rPr>
  </w:style>
  <w:style w:type="character" w:customStyle="1" w:styleId="WW8Num10z1">
    <w:name w:val="WW8Num10z1"/>
    <w:rsid w:val="00A02C12"/>
    <w:rPr>
      <w:rFonts w:ascii="Courier New" w:hAnsi="Courier New" w:cs="Courier New" w:hint="default"/>
    </w:rPr>
  </w:style>
  <w:style w:type="character" w:customStyle="1" w:styleId="WW8Num10z3">
    <w:name w:val="WW8Num10z3"/>
    <w:rsid w:val="00A02C12"/>
    <w:rPr>
      <w:rFonts w:ascii="Symbol" w:hAnsi="Symbol" w:cs="Symbol" w:hint="default"/>
    </w:rPr>
  </w:style>
  <w:style w:type="character" w:customStyle="1" w:styleId="WW8Num13z0">
    <w:name w:val="WW8Num13z0"/>
    <w:rsid w:val="00A02C12"/>
    <w:rPr>
      <w:rFonts w:ascii="Wingdings" w:hAnsi="Wingdings" w:cs="Wingdings" w:hint="default"/>
    </w:rPr>
  </w:style>
  <w:style w:type="character" w:customStyle="1" w:styleId="WW8Num13z1">
    <w:name w:val="WW8Num13z1"/>
    <w:rsid w:val="00A02C12"/>
    <w:rPr>
      <w:rFonts w:ascii="Courier New" w:hAnsi="Courier New" w:cs="Courier New" w:hint="default"/>
    </w:rPr>
  </w:style>
  <w:style w:type="character" w:customStyle="1" w:styleId="WW8Num13z3">
    <w:name w:val="WW8Num13z3"/>
    <w:rsid w:val="00A02C12"/>
    <w:rPr>
      <w:rFonts w:ascii="Symbol" w:hAnsi="Symbol" w:cs="Symbol" w:hint="default"/>
    </w:rPr>
  </w:style>
  <w:style w:type="character" w:customStyle="1" w:styleId="WW8Num14z3">
    <w:name w:val="WW8Num14z3"/>
    <w:rsid w:val="00A02C12"/>
    <w:rPr>
      <w:rFonts w:ascii="Times New Roman" w:hAnsi="Times New Roman" w:cs="Times New Roman" w:hint="default"/>
    </w:rPr>
  </w:style>
  <w:style w:type="character" w:customStyle="1" w:styleId="WW8Num15z0">
    <w:name w:val="WW8Num15z0"/>
    <w:rsid w:val="00A02C12"/>
    <w:rPr>
      <w:rFonts w:ascii="Symbol" w:hAnsi="Symbol" w:cs="Symbol" w:hint="default"/>
    </w:rPr>
  </w:style>
  <w:style w:type="character" w:customStyle="1" w:styleId="WW8Num15z1">
    <w:name w:val="WW8Num15z1"/>
    <w:rsid w:val="00A02C12"/>
    <w:rPr>
      <w:rFonts w:ascii="Courier New" w:hAnsi="Courier New" w:cs="Courier New" w:hint="default"/>
    </w:rPr>
  </w:style>
  <w:style w:type="character" w:customStyle="1" w:styleId="WW8Num15z2">
    <w:name w:val="WW8Num15z2"/>
    <w:rsid w:val="00A02C12"/>
    <w:rPr>
      <w:rFonts w:ascii="Wingdings" w:hAnsi="Wingdings" w:cs="Wingdings" w:hint="default"/>
    </w:rPr>
  </w:style>
  <w:style w:type="character" w:customStyle="1" w:styleId="WW8Num16z0">
    <w:name w:val="WW8Num16z0"/>
    <w:rsid w:val="00A02C12"/>
    <w:rPr>
      <w:b w:val="0"/>
      <w:bCs w:val="0"/>
      <w:color w:val="00000A"/>
    </w:rPr>
  </w:style>
  <w:style w:type="character" w:customStyle="1" w:styleId="WW8Num17z0">
    <w:name w:val="WW8Num17z0"/>
    <w:rsid w:val="00A02C12"/>
    <w:rPr>
      <w:b/>
      <w:bCs w:val="0"/>
    </w:rPr>
  </w:style>
  <w:style w:type="character" w:customStyle="1" w:styleId="WW8Num18z0">
    <w:name w:val="WW8Num18z0"/>
    <w:rsid w:val="00A02C12"/>
    <w:rPr>
      <w:rFonts w:ascii="Symbol" w:hAnsi="Symbol" w:cs="Symbol" w:hint="default"/>
    </w:rPr>
  </w:style>
  <w:style w:type="character" w:customStyle="1" w:styleId="WW8Num18z1">
    <w:name w:val="WW8Num18z1"/>
    <w:rsid w:val="00A02C12"/>
    <w:rPr>
      <w:rFonts w:ascii="Courier New" w:hAnsi="Courier New" w:cs="Courier New" w:hint="default"/>
    </w:rPr>
  </w:style>
  <w:style w:type="character" w:customStyle="1" w:styleId="WW8Num18z2">
    <w:name w:val="WW8Num18z2"/>
    <w:rsid w:val="00A02C12"/>
    <w:rPr>
      <w:rFonts w:ascii="Wingdings" w:hAnsi="Wingdings" w:cs="Wingdings" w:hint="default"/>
    </w:rPr>
  </w:style>
  <w:style w:type="character" w:customStyle="1" w:styleId="WW8Num19z0">
    <w:name w:val="WW8Num19z0"/>
    <w:rsid w:val="00A02C12"/>
    <w:rPr>
      <w:rFonts w:ascii="Calibri" w:eastAsia="Times New Roman" w:hAnsi="Calibri" w:cs="Calibri" w:hint="default"/>
      <w:b w:val="0"/>
      <w:bCs w:val="0"/>
    </w:rPr>
  </w:style>
  <w:style w:type="character" w:customStyle="1" w:styleId="WW8Num19z1">
    <w:name w:val="WW8Num19z1"/>
    <w:rsid w:val="00A02C12"/>
    <w:rPr>
      <w:color w:val="00000A"/>
    </w:rPr>
  </w:style>
  <w:style w:type="character" w:customStyle="1" w:styleId="WW8Num21z0">
    <w:name w:val="WW8Num21z0"/>
    <w:rsid w:val="00A02C12"/>
    <w:rPr>
      <w:rFonts w:ascii="Symbol" w:hAnsi="Symbol" w:cs="Symbol" w:hint="default"/>
    </w:rPr>
  </w:style>
  <w:style w:type="character" w:customStyle="1" w:styleId="WW8Num21z1">
    <w:name w:val="WW8Num21z1"/>
    <w:rsid w:val="00A02C12"/>
    <w:rPr>
      <w:rFonts w:ascii="Courier New" w:hAnsi="Courier New" w:cs="Courier New" w:hint="default"/>
    </w:rPr>
  </w:style>
  <w:style w:type="character" w:customStyle="1" w:styleId="WW8Num21z2">
    <w:name w:val="WW8Num21z2"/>
    <w:rsid w:val="00A02C12"/>
    <w:rPr>
      <w:rFonts w:ascii="Wingdings" w:hAnsi="Wingdings" w:cs="Wingdings" w:hint="default"/>
    </w:rPr>
  </w:style>
  <w:style w:type="character" w:customStyle="1" w:styleId="WW8Num23z1">
    <w:name w:val="WW8Num23z1"/>
    <w:rsid w:val="00A02C12"/>
    <w:rPr>
      <w:rFonts w:ascii="Symbol" w:hAnsi="Symbol" w:cs="Symbol" w:hint="default"/>
    </w:rPr>
  </w:style>
  <w:style w:type="character" w:customStyle="1" w:styleId="WW8Num23z3">
    <w:name w:val="WW8Num23z3"/>
    <w:rsid w:val="00A02C12"/>
    <w:rPr>
      <w:rFonts w:ascii="Calibri" w:eastAsia="Times New Roman" w:hAnsi="Calibri" w:cs="Calibri" w:hint="default"/>
      <w:b w:val="0"/>
      <w:bCs w:val="0"/>
    </w:rPr>
  </w:style>
  <w:style w:type="character" w:customStyle="1" w:styleId="WW8Num24z0">
    <w:name w:val="WW8Num24z0"/>
    <w:rsid w:val="00A02C12"/>
    <w:rPr>
      <w:rFonts w:ascii="Symbol" w:hAnsi="Symbol" w:cs="Symbol" w:hint="default"/>
    </w:rPr>
  </w:style>
  <w:style w:type="character" w:customStyle="1" w:styleId="WW8Num24z1">
    <w:name w:val="WW8Num24z1"/>
    <w:rsid w:val="00A02C12"/>
    <w:rPr>
      <w:rFonts w:ascii="Courier New" w:hAnsi="Courier New" w:cs="Courier New" w:hint="default"/>
    </w:rPr>
  </w:style>
  <w:style w:type="character" w:customStyle="1" w:styleId="WW8Num24z2">
    <w:name w:val="WW8Num24z2"/>
    <w:rsid w:val="00A02C12"/>
    <w:rPr>
      <w:rFonts w:ascii="Wingdings" w:hAnsi="Wingdings" w:cs="Wingdings" w:hint="default"/>
    </w:rPr>
  </w:style>
  <w:style w:type="character" w:customStyle="1" w:styleId="WW8Num25z0">
    <w:name w:val="WW8Num25z0"/>
    <w:rsid w:val="00A02C12"/>
    <w:rPr>
      <w:rFonts w:ascii="Calibri" w:eastAsia="Times New Roman" w:hAnsi="Calibri" w:cs="Calibri" w:hint="default"/>
      <w:b w:val="0"/>
      <w:bCs w:val="0"/>
    </w:rPr>
  </w:style>
  <w:style w:type="character" w:customStyle="1" w:styleId="WW8Num25z1">
    <w:name w:val="WW8Num25z1"/>
    <w:rsid w:val="00A02C12"/>
    <w:rPr>
      <w:color w:val="00000A"/>
    </w:rPr>
  </w:style>
  <w:style w:type="character" w:customStyle="1" w:styleId="WW8Num26z0">
    <w:name w:val="WW8Num26z0"/>
    <w:rsid w:val="00A02C12"/>
    <w:rPr>
      <w:rFonts w:ascii="Symbol" w:hAnsi="Symbol" w:cs="Symbol" w:hint="default"/>
    </w:rPr>
  </w:style>
  <w:style w:type="character" w:customStyle="1" w:styleId="WW8Num26z1">
    <w:name w:val="WW8Num26z1"/>
    <w:rsid w:val="00A02C12"/>
    <w:rPr>
      <w:rFonts w:ascii="Courier New" w:hAnsi="Courier New" w:cs="Courier New" w:hint="default"/>
    </w:rPr>
  </w:style>
  <w:style w:type="character" w:customStyle="1" w:styleId="WW8Num26z2">
    <w:name w:val="WW8Num26z2"/>
    <w:rsid w:val="00A02C12"/>
    <w:rPr>
      <w:rFonts w:ascii="Wingdings" w:hAnsi="Wingdings" w:cs="Wingdings" w:hint="default"/>
    </w:rPr>
  </w:style>
  <w:style w:type="character" w:customStyle="1" w:styleId="WW8Num27z0">
    <w:name w:val="WW8Num27z0"/>
    <w:rsid w:val="00A02C12"/>
    <w:rPr>
      <w:rFonts w:ascii="Times New Roman" w:hAnsi="Times New Roman" w:cs="Times New Roman" w:hint="default"/>
      <w:dstrike/>
    </w:rPr>
  </w:style>
  <w:style w:type="character" w:customStyle="1" w:styleId="WW8Num28z0">
    <w:name w:val="WW8Num28z0"/>
    <w:rsid w:val="00A02C12"/>
    <w:rPr>
      <w:rFonts w:ascii="Calibri" w:eastAsia="Times New Roman" w:hAnsi="Calibri" w:cs="Calibri" w:hint="default"/>
      <w:b w:val="0"/>
      <w:bCs w:val="0"/>
    </w:rPr>
  </w:style>
  <w:style w:type="character" w:customStyle="1" w:styleId="WW8Num28z1">
    <w:name w:val="WW8Num28z1"/>
    <w:rsid w:val="00A02C12"/>
    <w:rPr>
      <w:color w:val="00000A"/>
    </w:rPr>
  </w:style>
  <w:style w:type="character" w:customStyle="1" w:styleId="WW8Num29z0">
    <w:name w:val="WW8Num29z0"/>
    <w:rsid w:val="00A02C12"/>
    <w:rPr>
      <w:rFonts w:ascii="Wingdings" w:hAnsi="Wingdings" w:cs="Wingdings" w:hint="default"/>
    </w:rPr>
  </w:style>
  <w:style w:type="character" w:customStyle="1" w:styleId="WW8Num29z1">
    <w:name w:val="WW8Num29z1"/>
    <w:rsid w:val="00A02C12"/>
    <w:rPr>
      <w:rFonts w:ascii="Courier New" w:hAnsi="Courier New" w:cs="Courier New" w:hint="default"/>
    </w:rPr>
  </w:style>
  <w:style w:type="character" w:customStyle="1" w:styleId="WW8Num29z3">
    <w:name w:val="WW8Num29z3"/>
    <w:rsid w:val="00A02C12"/>
    <w:rPr>
      <w:rFonts w:ascii="Symbol" w:hAnsi="Symbol" w:cs="Symbol" w:hint="default"/>
    </w:rPr>
  </w:style>
  <w:style w:type="character" w:customStyle="1" w:styleId="WW8Num30z0">
    <w:name w:val="WW8Num30z0"/>
    <w:rsid w:val="00A02C12"/>
    <w:rPr>
      <w:rFonts w:ascii="Symbol" w:hAnsi="Symbol" w:cs="Symbol" w:hint="default"/>
    </w:rPr>
  </w:style>
  <w:style w:type="character" w:customStyle="1" w:styleId="WW8Num30z1">
    <w:name w:val="WW8Num30z1"/>
    <w:rsid w:val="00A02C12"/>
    <w:rPr>
      <w:rFonts w:ascii="Courier New" w:hAnsi="Courier New" w:cs="Courier New" w:hint="default"/>
    </w:rPr>
  </w:style>
  <w:style w:type="character" w:customStyle="1" w:styleId="WW8Num30z2">
    <w:name w:val="WW8Num30z2"/>
    <w:rsid w:val="00A02C12"/>
    <w:rPr>
      <w:rFonts w:ascii="Wingdings" w:hAnsi="Wingdings" w:cs="Wingdings" w:hint="default"/>
    </w:rPr>
  </w:style>
  <w:style w:type="character" w:customStyle="1" w:styleId="WW8Num31z0">
    <w:name w:val="WW8Num31z0"/>
    <w:rsid w:val="00A02C12"/>
    <w:rPr>
      <w:b/>
      <w:bCs w:val="0"/>
    </w:rPr>
  </w:style>
  <w:style w:type="character" w:customStyle="1" w:styleId="WW8Num31z1">
    <w:name w:val="WW8Num31z1"/>
    <w:rsid w:val="00A02C12"/>
    <w:rPr>
      <w:rFonts w:ascii="Symbol" w:hAnsi="Symbol" w:cs="Symbol" w:hint="default"/>
    </w:rPr>
  </w:style>
  <w:style w:type="character" w:customStyle="1" w:styleId="WW8Num32z0">
    <w:name w:val="WW8Num32z0"/>
    <w:rsid w:val="00A02C12"/>
    <w:rPr>
      <w:rFonts w:ascii="Symbol" w:hAnsi="Symbol" w:cs="Symbol" w:hint="default"/>
    </w:rPr>
  </w:style>
  <w:style w:type="character" w:customStyle="1" w:styleId="WW8Num32z1">
    <w:name w:val="WW8Num32z1"/>
    <w:rsid w:val="00A02C12"/>
    <w:rPr>
      <w:rFonts w:ascii="Courier New" w:hAnsi="Courier New" w:cs="Courier New" w:hint="default"/>
    </w:rPr>
  </w:style>
  <w:style w:type="character" w:customStyle="1" w:styleId="WW8Num32z2">
    <w:name w:val="WW8Num32z2"/>
    <w:rsid w:val="00A02C12"/>
    <w:rPr>
      <w:rFonts w:ascii="Wingdings" w:hAnsi="Wingdings" w:cs="Wingdings" w:hint="default"/>
    </w:rPr>
  </w:style>
  <w:style w:type="character" w:customStyle="1" w:styleId="WW8Num33z0">
    <w:name w:val="WW8Num33z0"/>
    <w:rsid w:val="00A02C12"/>
    <w:rPr>
      <w:b/>
      <w:bCs w:val="0"/>
    </w:rPr>
  </w:style>
  <w:style w:type="character" w:customStyle="1" w:styleId="WW8Num34z0">
    <w:name w:val="WW8Num34z0"/>
    <w:rsid w:val="00A02C12"/>
    <w:rPr>
      <w:rFonts w:ascii="Wingdings" w:hAnsi="Wingdings" w:cs="Wingdings" w:hint="default"/>
    </w:rPr>
  </w:style>
  <w:style w:type="character" w:customStyle="1" w:styleId="WW8Num34z2">
    <w:name w:val="WW8Num34z2"/>
    <w:rsid w:val="00A02C12"/>
    <w:rPr>
      <w:rFonts w:ascii="Symbol" w:hAnsi="Symbol" w:cs="Symbol" w:hint="default"/>
    </w:rPr>
  </w:style>
  <w:style w:type="character" w:customStyle="1" w:styleId="WW8Num34z4">
    <w:name w:val="WW8Num34z4"/>
    <w:rsid w:val="00A02C12"/>
    <w:rPr>
      <w:rFonts w:ascii="Courier New" w:hAnsi="Courier New" w:cs="Courier New" w:hint="default"/>
    </w:rPr>
  </w:style>
  <w:style w:type="character" w:customStyle="1" w:styleId="WW8Num35z0">
    <w:name w:val="WW8Num35z0"/>
    <w:rsid w:val="00A02C12"/>
    <w:rPr>
      <w:rFonts w:ascii="Symbol" w:hAnsi="Symbol" w:cs="Times New Roman" w:hint="default"/>
      <w:sz w:val="20"/>
    </w:rPr>
  </w:style>
  <w:style w:type="character" w:customStyle="1" w:styleId="WW8Num35z1">
    <w:name w:val="WW8Num35z1"/>
    <w:rsid w:val="00A02C12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A02C12"/>
    <w:rPr>
      <w:rFonts w:ascii="Wingdings" w:hAnsi="Wingdings" w:cs="Times New Roman" w:hint="default"/>
      <w:sz w:val="20"/>
    </w:rPr>
  </w:style>
  <w:style w:type="character" w:customStyle="1" w:styleId="WW8Num38z0">
    <w:name w:val="WW8Num38z0"/>
    <w:rsid w:val="00A02C12"/>
    <w:rPr>
      <w:b/>
      <w:bCs w:val="0"/>
    </w:rPr>
  </w:style>
  <w:style w:type="character" w:customStyle="1" w:styleId="WW8Num39z0">
    <w:name w:val="WW8Num39z0"/>
    <w:rsid w:val="00A02C12"/>
    <w:rPr>
      <w:rFonts w:ascii="Symbol" w:hAnsi="Symbol" w:cs="Symbol" w:hint="default"/>
    </w:rPr>
  </w:style>
  <w:style w:type="character" w:customStyle="1" w:styleId="WW8Num39z1">
    <w:name w:val="WW8Num39z1"/>
    <w:rsid w:val="00A02C12"/>
    <w:rPr>
      <w:rFonts w:ascii="Courier New" w:hAnsi="Courier New" w:cs="Courier New" w:hint="default"/>
    </w:rPr>
  </w:style>
  <w:style w:type="character" w:customStyle="1" w:styleId="WW8Num39z2">
    <w:name w:val="WW8Num39z2"/>
    <w:rsid w:val="00A02C12"/>
    <w:rPr>
      <w:rFonts w:ascii="Wingdings" w:hAnsi="Wingdings" w:cs="Wingdings" w:hint="default"/>
    </w:rPr>
  </w:style>
  <w:style w:type="character" w:customStyle="1" w:styleId="WW8Num40z0">
    <w:name w:val="WW8Num40z0"/>
    <w:rsid w:val="00A02C12"/>
    <w:rPr>
      <w:b/>
      <w:bCs w:val="0"/>
    </w:rPr>
  </w:style>
  <w:style w:type="character" w:customStyle="1" w:styleId="WW8Num41z2">
    <w:name w:val="WW8Num41z2"/>
    <w:rsid w:val="00A02C12"/>
    <w:rPr>
      <w:b w:val="0"/>
      <w:bCs w:val="0"/>
    </w:rPr>
  </w:style>
  <w:style w:type="character" w:customStyle="1" w:styleId="WW8Num43z0">
    <w:name w:val="WW8Num43z0"/>
    <w:rsid w:val="00A02C12"/>
    <w:rPr>
      <w:rFonts w:ascii="Symbol" w:hAnsi="Symbol" w:cs="Symbol" w:hint="default"/>
    </w:rPr>
  </w:style>
  <w:style w:type="character" w:customStyle="1" w:styleId="WW8Num43z1">
    <w:name w:val="WW8Num43z1"/>
    <w:rsid w:val="00A02C12"/>
    <w:rPr>
      <w:rFonts w:ascii="Courier New" w:hAnsi="Courier New" w:cs="Courier New" w:hint="default"/>
    </w:rPr>
  </w:style>
  <w:style w:type="character" w:customStyle="1" w:styleId="WW8Num43z2">
    <w:name w:val="WW8Num43z2"/>
    <w:rsid w:val="00A02C12"/>
    <w:rPr>
      <w:rFonts w:ascii="Wingdings" w:hAnsi="Wingdings" w:cs="Wingdings" w:hint="default"/>
    </w:rPr>
  </w:style>
  <w:style w:type="character" w:customStyle="1" w:styleId="WW8Num44z0">
    <w:name w:val="WW8Num44z0"/>
    <w:rsid w:val="00A02C12"/>
    <w:rPr>
      <w:rFonts w:ascii="Symbol" w:hAnsi="Symbol" w:cs="Symbol" w:hint="default"/>
    </w:rPr>
  </w:style>
  <w:style w:type="character" w:customStyle="1" w:styleId="WW8Num44z1">
    <w:name w:val="WW8Num44z1"/>
    <w:rsid w:val="00A02C12"/>
    <w:rPr>
      <w:rFonts w:ascii="Courier New" w:hAnsi="Courier New" w:cs="Courier New" w:hint="default"/>
    </w:rPr>
  </w:style>
  <w:style w:type="character" w:customStyle="1" w:styleId="WW8Num44z2">
    <w:name w:val="WW8Num44z2"/>
    <w:rsid w:val="00A02C12"/>
    <w:rPr>
      <w:rFonts w:ascii="Wingdings" w:hAnsi="Wingdings" w:cs="Wingdings" w:hint="default"/>
    </w:rPr>
  </w:style>
  <w:style w:type="character" w:customStyle="1" w:styleId="WW8Num45z0">
    <w:name w:val="WW8Num45z0"/>
    <w:rsid w:val="00A02C12"/>
    <w:rPr>
      <w:rFonts w:ascii="Symbol" w:hAnsi="Symbol" w:cs="Symbol" w:hint="default"/>
      <w:color w:val="00000A"/>
    </w:rPr>
  </w:style>
  <w:style w:type="character" w:customStyle="1" w:styleId="WW8Num45z1">
    <w:name w:val="WW8Num45z1"/>
    <w:rsid w:val="00A02C12"/>
    <w:rPr>
      <w:rFonts w:ascii="Courier New" w:hAnsi="Courier New" w:cs="Courier New" w:hint="default"/>
    </w:rPr>
  </w:style>
  <w:style w:type="character" w:customStyle="1" w:styleId="WW8Num45z2">
    <w:name w:val="WW8Num45z2"/>
    <w:rsid w:val="00A02C12"/>
    <w:rPr>
      <w:rFonts w:ascii="Wingdings" w:hAnsi="Wingdings" w:cs="Wingdings" w:hint="default"/>
    </w:rPr>
  </w:style>
  <w:style w:type="character" w:customStyle="1" w:styleId="WW8Num45z3">
    <w:name w:val="WW8Num45z3"/>
    <w:rsid w:val="00A02C12"/>
    <w:rPr>
      <w:rFonts w:ascii="Symbol" w:hAnsi="Symbol" w:cs="Symbol" w:hint="default"/>
    </w:rPr>
  </w:style>
  <w:style w:type="character" w:customStyle="1" w:styleId="WW8Num47z0">
    <w:name w:val="WW8Num47z0"/>
    <w:rsid w:val="00A02C12"/>
    <w:rPr>
      <w:rFonts w:ascii="Wingdings" w:hAnsi="Wingdings" w:cs="Wingdings" w:hint="default"/>
    </w:rPr>
  </w:style>
  <w:style w:type="character" w:customStyle="1" w:styleId="WW8Num47z1">
    <w:name w:val="WW8Num47z1"/>
    <w:rsid w:val="00A02C12"/>
    <w:rPr>
      <w:rFonts w:ascii="Courier New" w:hAnsi="Courier New" w:cs="Courier New" w:hint="default"/>
    </w:rPr>
  </w:style>
  <w:style w:type="character" w:customStyle="1" w:styleId="WW8Num47z3">
    <w:name w:val="WW8Num47z3"/>
    <w:rsid w:val="00A02C12"/>
    <w:rPr>
      <w:rFonts w:ascii="Symbol" w:hAnsi="Symbol" w:cs="Symbol" w:hint="default"/>
    </w:rPr>
  </w:style>
  <w:style w:type="character" w:customStyle="1" w:styleId="WW8Num48z0">
    <w:name w:val="WW8Num48z0"/>
    <w:rsid w:val="00A02C12"/>
    <w:rPr>
      <w:b/>
      <w:bCs w:val="0"/>
    </w:rPr>
  </w:style>
  <w:style w:type="character" w:customStyle="1" w:styleId="WW8Num50z0">
    <w:name w:val="WW8Num50z0"/>
    <w:rsid w:val="00A02C12"/>
    <w:rPr>
      <w:rFonts w:ascii="Symbol" w:hAnsi="Symbol" w:cs="Symbol" w:hint="default"/>
    </w:rPr>
  </w:style>
  <w:style w:type="character" w:customStyle="1" w:styleId="WW8Num50z1">
    <w:name w:val="WW8Num50z1"/>
    <w:rsid w:val="00A02C12"/>
    <w:rPr>
      <w:rFonts w:ascii="Symbol" w:hAnsi="Symbol" w:cs="Symbol" w:hint="default"/>
      <w:color w:val="00000A"/>
    </w:rPr>
  </w:style>
  <w:style w:type="character" w:customStyle="1" w:styleId="WW8Num50z2">
    <w:name w:val="WW8Num50z2"/>
    <w:rsid w:val="00A02C12"/>
    <w:rPr>
      <w:rFonts w:ascii="Wingdings" w:hAnsi="Wingdings" w:cs="Wingdings" w:hint="default"/>
    </w:rPr>
  </w:style>
  <w:style w:type="character" w:customStyle="1" w:styleId="WW8Num50z4">
    <w:name w:val="WW8Num50z4"/>
    <w:rsid w:val="00A02C12"/>
    <w:rPr>
      <w:rFonts w:ascii="Courier New" w:hAnsi="Courier New" w:cs="Courier New" w:hint="default"/>
    </w:rPr>
  </w:style>
  <w:style w:type="character" w:customStyle="1" w:styleId="WW8Num51z0">
    <w:name w:val="WW8Num51z0"/>
    <w:rsid w:val="00A02C12"/>
    <w:rPr>
      <w:rFonts w:ascii="Symbol" w:hAnsi="Symbol" w:cs="Symbol" w:hint="default"/>
    </w:rPr>
  </w:style>
  <w:style w:type="character" w:customStyle="1" w:styleId="WW8Num51z1">
    <w:name w:val="WW8Num51z1"/>
    <w:rsid w:val="00A02C12"/>
    <w:rPr>
      <w:rFonts w:ascii="Courier New" w:hAnsi="Courier New" w:cs="Courier New" w:hint="default"/>
    </w:rPr>
  </w:style>
  <w:style w:type="character" w:customStyle="1" w:styleId="WW8Num51z2">
    <w:name w:val="WW8Num51z2"/>
    <w:rsid w:val="00A02C12"/>
    <w:rPr>
      <w:rFonts w:ascii="Wingdings" w:hAnsi="Wingdings" w:cs="Wingdings" w:hint="default"/>
    </w:rPr>
  </w:style>
  <w:style w:type="character" w:customStyle="1" w:styleId="WW8Num54z0">
    <w:name w:val="WW8Num54z0"/>
    <w:rsid w:val="00A02C12"/>
    <w:rPr>
      <w:rFonts w:ascii="Calibri" w:eastAsia="Times New Roman" w:hAnsi="Calibri" w:cs="Calibri" w:hint="default"/>
      <w:b w:val="0"/>
      <w:bCs w:val="0"/>
    </w:rPr>
  </w:style>
  <w:style w:type="character" w:customStyle="1" w:styleId="WW8Num54z1">
    <w:name w:val="WW8Num54z1"/>
    <w:rsid w:val="00A02C12"/>
    <w:rPr>
      <w:b w:val="0"/>
      <w:bCs w:val="0"/>
      <w:color w:val="00000A"/>
    </w:rPr>
  </w:style>
  <w:style w:type="character" w:customStyle="1" w:styleId="czeinternetowe">
    <w:name w:val="Łącze internetowe"/>
    <w:rsid w:val="00A02C12"/>
    <w:rPr>
      <w:color w:val="0000FF"/>
      <w:u w:val="single"/>
      <w:lang w:val="pl-PL" w:eastAsia="pl-PL" w:bidi="pl-PL"/>
    </w:rPr>
  </w:style>
  <w:style w:type="character" w:customStyle="1" w:styleId="PodtytuZnak">
    <w:name w:val="Podtytuł Znak"/>
    <w:rsid w:val="00A02C12"/>
    <w:rPr>
      <w:rFonts w:ascii="Cambria" w:eastAsia="Times New Roman" w:hAnsi="Cambria" w:cs="Times New Roman" w:hint="default"/>
      <w:sz w:val="24"/>
      <w:szCs w:val="24"/>
    </w:rPr>
  </w:style>
  <w:style w:type="character" w:customStyle="1" w:styleId="Tekstpodstawowy3Znak">
    <w:name w:val="Tekst podstawowy 3 Znak"/>
    <w:rsid w:val="00A02C12"/>
    <w:rPr>
      <w:sz w:val="16"/>
      <w:szCs w:val="16"/>
    </w:rPr>
  </w:style>
  <w:style w:type="character" w:customStyle="1" w:styleId="Tekstpodstawowy2Znak">
    <w:name w:val="Tekst podstawowy 2 Znak"/>
    <w:rsid w:val="00A02C12"/>
    <w:rPr>
      <w:sz w:val="24"/>
      <w:szCs w:val="24"/>
    </w:rPr>
  </w:style>
  <w:style w:type="character" w:customStyle="1" w:styleId="Znakiprzypiswdolnych">
    <w:name w:val="Znaki przypisów dolnych"/>
    <w:rsid w:val="00A02C12"/>
    <w:rPr>
      <w:rFonts w:ascii="Times New Roman" w:hAnsi="Times New Roman" w:cs="Times New Roman" w:hint="default"/>
      <w:vertAlign w:val="superscript"/>
    </w:rPr>
  </w:style>
  <w:style w:type="character" w:customStyle="1" w:styleId="Wyrnienie">
    <w:name w:val="Wyróżnienie"/>
    <w:rsid w:val="00A02C12"/>
    <w:rPr>
      <w:rFonts w:ascii="Times New Roman" w:hAnsi="Times New Roman" w:cs="Times New Roman" w:hint="default"/>
      <w:i/>
      <w:iCs/>
    </w:rPr>
  </w:style>
  <w:style w:type="character" w:customStyle="1" w:styleId="TytuZnak">
    <w:name w:val="Tytuł Znak"/>
    <w:rsid w:val="00A02C12"/>
    <w:rPr>
      <w:rFonts w:ascii="Calibri" w:hAnsi="Calibri" w:cs="Calibri" w:hint="default"/>
      <w:b/>
      <w:bCs w:val="0"/>
      <w:sz w:val="32"/>
      <w:szCs w:val="32"/>
    </w:rPr>
  </w:style>
  <w:style w:type="character" w:customStyle="1" w:styleId="Odwoaniedokomentarza1">
    <w:name w:val="Odwołanie do komentarza1"/>
    <w:rsid w:val="00A02C12"/>
    <w:rPr>
      <w:sz w:val="16"/>
      <w:szCs w:val="16"/>
    </w:rPr>
  </w:style>
  <w:style w:type="character" w:customStyle="1" w:styleId="TekstpodstawowywcityZnak">
    <w:name w:val="Tekst podstawowy wcięty Znak"/>
    <w:rsid w:val="00A02C12"/>
    <w:rPr>
      <w:sz w:val="24"/>
      <w:szCs w:val="24"/>
    </w:rPr>
  </w:style>
  <w:style w:type="character" w:customStyle="1" w:styleId="Tekstpodstawowyzwciciem2Znak">
    <w:name w:val="Tekst podstawowy z wcięciem 2 Znak"/>
    <w:rsid w:val="00A02C12"/>
  </w:style>
  <w:style w:type="character" w:customStyle="1" w:styleId="Mocnowyrniony">
    <w:name w:val="Mocno wyróżniony"/>
    <w:rsid w:val="00A02C12"/>
    <w:rPr>
      <w:b/>
      <w:bCs/>
    </w:rPr>
  </w:style>
  <w:style w:type="character" w:customStyle="1" w:styleId="TekstkomentarzaZnak1">
    <w:name w:val="Tekst komentarza Znak1"/>
    <w:rsid w:val="00A02C12"/>
    <w:rPr>
      <w:lang w:eastAsia="zh-CN"/>
    </w:rPr>
  </w:style>
  <w:style w:type="character" w:customStyle="1" w:styleId="ListLabel1">
    <w:name w:val="ListLabel 1"/>
    <w:rsid w:val="00A02C12"/>
    <w:rPr>
      <w:rFonts w:ascii="Symbol" w:hAnsi="Symbol" w:cs="Symbol" w:hint="default"/>
      <w:color w:val="00000A"/>
    </w:rPr>
  </w:style>
  <w:style w:type="character" w:customStyle="1" w:styleId="ListLabel2">
    <w:name w:val="ListLabel 2"/>
    <w:rsid w:val="00A02C12"/>
    <w:rPr>
      <w:i w:val="0"/>
      <w:iCs w:val="0"/>
    </w:rPr>
  </w:style>
  <w:style w:type="character" w:customStyle="1" w:styleId="ListLabel3">
    <w:name w:val="ListLabel 3"/>
    <w:rsid w:val="00A02C12"/>
    <w:rPr>
      <w:b w:val="0"/>
      <w:bCs w:val="0"/>
    </w:rPr>
  </w:style>
  <w:style w:type="character" w:customStyle="1" w:styleId="ListLabel4">
    <w:name w:val="ListLabel 4"/>
    <w:rsid w:val="00A02C12"/>
    <w:rPr>
      <w:rFonts w:ascii="Wingdings" w:hAnsi="Wingdings" w:cs="Wingdings" w:hint="default"/>
    </w:rPr>
  </w:style>
  <w:style w:type="character" w:customStyle="1" w:styleId="ListLabel5">
    <w:name w:val="ListLabel 5"/>
    <w:rsid w:val="00A02C12"/>
    <w:rPr>
      <w:rFonts w:ascii="Times New Roman" w:hAnsi="Times New Roman" w:cs="Times New Roman" w:hint="default"/>
    </w:rPr>
  </w:style>
  <w:style w:type="character" w:customStyle="1" w:styleId="ListLabel6">
    <w:name w:val="ListLabel 6"/>
    <w:rsid w:val="00A02C12"/>
    <w:rPr>
      <w:rFonts w:ascii="Symbol" w:hAnsi="Symbol" w:cs="Symbol" w:hint="default"/>
    </w:rPr>
  </w:style>
  <w:style w:type="character" w:customStyle="1" w:styleId="ListLabel7">
    <w:name w:val="ListLabel 7"/>
    <w:rsid w:val="00A02C12"/>
    <w:rPr>
      <w:b w:val="0"/>
      <w:bCs w:val="0"/>
      <w:color w:val="00000A"/>
    </w:rPr>
  </w:style>
  <w:style w:type="character" w:customStyle="1" w:styleId="ListLabel8">
    <w:name w:val="ListLabel 8"/>
    <w:rsid w:val="00A02C12"/>
    <w:rPr>
      <w:b/>
      <w:bCs w:val="0"/>
    </w:rPr>
  </w:style>
  <w:style w:type="character" w:customStyle="1" w:styleId="ListLabel9">
    <w:name w:val="ListLabel 9"/>
    <w:rsid w:val="00A02C12"/>
    <w:rPr>
      <w:rFonts w:ascii="Times New Roman" w:eastAsia="Times New Roman" w:hAnsi="Times New Roman" w:cs="Calibri" w:hint="default"/>
      <w:b w:val="0"/>
      <w:bCs w:val="0"/>
    </w:rPr>
  </w:style>
  <w:style w:type="character" w:customStyle="1" w:styleId="ListLabel10">
    <w:name w:val="ListLabel 10"/>
    <w:rsid w:val="00A02C12"/>
    <w:rPr>
      <w:color w:val="00000A"/>
    </w:rPr>
  </w:style>
  <w:style w:type="character" w:customStyle="1" w:styleId="ListLabel11">
    <w:name w:val="ListLabel 11"/>
    <w:rsid w:val="00A02C12"/>
    <w:rPr>
      <w:rFonts w:ascii="Times New Roman" w:hAnsi="Times New Roman" w:cs="Times New Roman" w:hint="default"/>
      <w:sz w:val="20"/>
    </w:rPr>
  </w:style>
  <w:style w:type="character" w:customStyle="1" w:styleId="ListLabel12">
    <w:name w:val="ListLabel 12"/>
    <w:rsid w:val="00A02C12"/>
    <w:rPr>
      <w:rFonts w:ascii="Courier New" w:hAnsi="Courier New" w:cs="Courier New" w:hint="default"/>
    </w:rPr>
  </w:style>
  <w:style w:type="character" w:customStyle="1" w:styleId="ListLabel13">
    <w:name w:val="ListLabel 13"/>
    <w:rsid w:val="00A02C12"/>
    <w:rPr>
      <w:rFonts w:ascii="Symbol" w:hAnsi="Symbol" w:cs="Symbol" w:hint="default"/>
      <w:color w:val="00000A"/>
    </w:rPr>
  </w:style>
  <w:style w:type="character" w:customStyle="1" w:styleId="ListLabel14">
    <w:name w:val="ListLabel 14"/>
    <w:rsid w:val="00A02C12"/>
    <w:rPr>
      <w:i w:val="0"/>
      <w:iCs w:val="0"/>
    </w:rPr>
  </w:style>
  <w:style w:type="character" w:customStyle="1" w:styleId="ListLabel15">
    <w:name w:val="ListLabel 15"/>
    <w:rsid w:val="00A02C12"/>
    <w:rPr>
      <w:b w:val="0"/>
      <w:bCs w:val="0"/>
    </w:rPr>
  </w:style>
  <w:style w:type="character" w:customStyle="1" w:styleId="ListLabel16">
    <w:name w:val="ListLabel 16"/>
    <w:rsid w:val="00A02C12"/>
    <w:rPr>
      <w:rFonts w:ascii="Wingdings" w:hAnsi="Wingdings" w:cs="Wingdings" w:hint="default"/>
    </w:rPr>
  </w:style>
  <w:style w:type="character" w:customStyle="1" w:styleId="ListLabel17">
    <w:name w:val="ListLabel 17"/>
    <w:rsid w:val="00A02C12"/>
    <w:rPr>
      <w:rFonts w:ascii="Symbol" w:hAnsi="Symbol" w:cs="Symbol" w:hint="default"/>
    </w:rPr>
  </w:style>
  <w:style w:type="character" w:customStyle="1" w:styleId="ListLabel18">
    <w:name w:val="ListLabel 18"/>
    <w:rsid w:val="00A02C12"/>
    <w:rPr>
      <w:b w:val="0"/>
      <w:bCs w:val="0"/>
      <w:color w:val="00000A"/>
    </w:rPr>
  </w:style>
  <w:style w:type="character" w:customStyle="1" w:styleId="ListLabel19">
    <w:name w:val="ListLabel 19"/>
    <w:rsid w:val="00A02C12"/>
    <w:rPr>
      <w:b/>
      <w:bCs w:val="0"/>
    </w:rPr>
  </w:style>
  <w:style w:type="character" w:customStyle="1" w:styleId="ListLabel20">
    <w:name w:val="ListLabel 20"/>
    <w:rsid w:val="00A02C12"/>
    <w:rPr>
      <w:color w:val="00000A"/>
    </w:rPr>
  </w:style>
  <w:style w:type="character" w:customStyle="1" w:styleId="ListLabel21">
    <w:name w:val="ListLabel 21"/>
    <w:rsid w:val="00A02C12"/>
    <w:rPr>
      <w:rFonts w:ascii="Courier New" w:hAnsi="Courier New" w:cs="Courier New" w:hint="default"/>
    </w:rPr>
  </w:style>
  <w:style w:type="character" w:customStyle="1" w:styleId="ListLabel22">
    <w:name w:val="ListLabel 22"/>
    <w:rsid w:val="00A02C12"/>
    <w:rPr>
      <w:rFonts w:ascii="Symbol" w:hAnsi="Symbol" w:cs="Symbol" w:hint="default"/>
      <w:color w:val="00000A"/>
    </w:rPr>
  </w:style>
  <w:style w:type="character" w:customStyle="1" w:styleId="ListLabel23">
    <w:name w:val="ListLabel 23"/>
    <w:rsid w:val="00A02C12"/>
    <w:rPr>
      <w:i w:val="0"/>
      <w:iCs w:val="0"/>
    </w:rPr>
  </w:style>
  <w:style w:type="character" w:customStyle="1" w:styleId="ListLabel24">
    <w:name w:val="ListLabel 24"/>
    <w:rsid w:val="00A02C12"/>
    <w:rPr>
      <w:b w:val="0"/>
      <w:bCs w:val="0"/>
    </w:rPr>
  </w:style>
  <w:style w:type="character" w:customStyle="1" w:styleId="ListLabel25">
    <w:name w:val="ListLabel 25"/>
    <w:rsid w:val="00A02C12"/>
    <w:rPr>
      <w:rFonts w:ascii="Wingdings" w:hAnsi="Wingdings" w:cs="Wingdings" w:hint="default"/>
    </w:rPr>
  </w:style>
  <w:style w:type="character" w:customStyle="1" w:styleId="ListLabel26">
    <w:name w:val="ListLabel 26"/>
    <w:rsid w:val="00A02C12"/>
    <w:rPr>
      <w:rFonts w:ascii="Symbol" w:hAnsi="Symbol" w:cs="Symbol" w:hint="default"/>
    </w:rPr>
  </w:style>
  <w:style w:type="character" w:customStyle="1" w:styleId="ListLabel27">
    <w:name w:val="ListLabel 27"/>
    <w:rsid w:val="00A02C12"/>
    <w:rPr>
      <w:b w:val="0"/>
      <w:bCs w:val="0"/>
      <w:color w:val="00000A"/>
    </w:rPr>
  </w:style>
  <w:style w:type="character" w:customStyle="1" w:styleId="ListLabel28">
    <w:name w:val="ListLabel 28"/>
    <w:rsid w:val="00A02C12"/>
    <w:rPr>
      <w:b/>
      <w:bCs w:val="0"/>
    </w:rPr>
  </w:style>
  <w:style w:type="character" w:customStyle="1" w:styleId="ListLabel29">
    <w:name w:val="ListLabel 29"/>
    <w:rsid w:val="00A02C12"/>
    <w:rPr>
      <w:color w:val="00000A"/>
    </w:rPr>
  </w:style>
  <w:style w:type="character" w:customStyle="1" w:styleId="ListLabel30">
    <w:name w:val="ListLabel 30"/>
    <w:rsid w:val="00A02C12"/>
    <w:rPr>
      <w:rFonts w:ascii="Courier New" w:hAnsi="Courier New" w:cs="Courier New" w:hint="default"/>
    </w:rPr>
  </w:style>
  <w:style w:type="character" w:customStyle="1" w:styleId="ListLabel31">
    <w:name w:val="ListLabel 31"/>
    <w:rsid w:val="00A02C12"/>
    <w:rPr>
      <w:rFonts w:ascii="Symbol" w:hAnsi="Symbol" w:cs="Symbol" w:hint="default"/>
      <w:color w:val="00000A"/>
    </w:rPr>
  </w:style>
  <w:style w:type="character" w:customStyle="1" w:styleId="ListLabel32">
    <w:name w:val="ListLabel 32"/>
    <w:rsid w:val="00A02C12"/>
    <w:rPr>
      <w:i w:val="0"/>
      <w:iCs w:val="0"/>
    </w:rPr>
  </w:style>
  <w:style w:type="character" w:customStyle="1" w:styleId="ListLabel33">
    <w:name w:val="ListLabel 33"/>
    <w:rsid w:val="00A02C12"/>
    <w:rPr>
      <w:b w:val="0"/>
      <w:bCs w:val="0"/>
    </w:rPr>
  </w:style>
  <w:style w:type="character" w:customStyle="1" w:styleId="ListLabel34">
    <w:name w:val="ListLabel 34"/>
    <w:rsid w:val="00A02C12"/>
    <w:rPr>
      <w:rFonts w:ascii="Wingdings" w:hAnsi="Wingdings" w:cs="Wingdings" w:hint="default"/>
    </w:rPr>
  </w:style>
  <w:style w:type="character" w:customStyle="1" w:styleId="ListLabel35">
    <w:name w:val="ListLabel 35"/>
    <w:rsid w:val="00A02C12"/>
    <w:rPr>
      <w:rFonts w:ascii="Symbol" w:hAnsi="Symbol" w:cs="Symbol" w:hint="default"/>
    </w:rPr>
  </w:style>
  <w:style w:type="character" w:customStyle="1" w:styleId="ListLabel36">
    <w:name w:val="ListLabel 36"/>
    <w:rsid w:val="00A02C12"/>
    <w:rPr>
      <w:b w:val="0"/>
      <w:bCs w:val="0"/>
      <w:color w:val="00000A"/>
    </w:rPr>
  </w:style>
  <w:style w:type="character" w:customStyle="1" w:styleId="ListLabel37">
    <w:name w:val="ListLabel 37"/>
    <w:rsid w:val="00A02C12"/>
    <w:rPr>
      <w:b/>
      <w:bCs w:val="0"/>
    </w:rPr>
  </w:style>
  <w:style w:type="character" w:customStyle="1" w:styleId="ListLabel38">
    <w:name w:val="ListLabel 38"/>
    <w:rsid w:val="00A02C12"/>
    <w:rPr>
      <w:color w:val="00000A"/>
    </w:rPr>
  </w:style>
  <w:style w:type="character" w:customStyle="1" w:styleId="ListLabel39">
    <w:name w:val="ListLabel 39"/>
    <w:rsid w:val="00A02C12"/>
    <w:rPr>
      <w:rFonts w:ascii="Courier New" w:hAnsi="Courier New" w:cs="Courier New" w:hint="default"/>
    </w:rPr>
  </w:style>
  <w:style w:type="character" w:customStyle="1" w:styleId="TekstdymkaZnak1">
    <w:name w:val="Tekst dymka Znak1"/>
    <w:rsid w:val="00A02C12"/>
    <w:rPr>
      <w:rFonts w:ascii="Tahoma" w:hAnsi="Tahoma" w:cs="Tahoma" w:hint="default"/>
      <w:color w:val="00000A"/>
      <w:sz w:val="16"/>
      <w:szCs w:val="16"/>
      <w:lang w:eastAsia="zh-CN"/>
    </w:rPr>
  </w:style>
  <w:style w:type="paragraph" w:styleId="Podtytu">
    <w:name w:val="Subtitle"/>
    <w:basedOn w:val="Domylnie"/>
    <w:next w:val="Tretekstu"/>
    <w:link w:val="PodtytuZnak1"/>
    <w:qFormat/>
    <w:rsid w:val="00A02C12"/>
    <w:pPr>
      <w:spacing w:after="60"/>
      <w:jc w:val="center"/>
    </w:pPr>
    <w:rPr>
      <w:rFonts w:ascii="Cambria" w:hAnsi="Cambria" w:cs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A02C12"/>
    <w:rPr>
      <w:rFonts w:ascii="Cambria" w:eastAsia="Times New Roman" w:hAnsi="Cambria" w:cs="Cambria"/>
      <w:i/>
      <w:iCs/>
      <w:color w:val="00000A"/>
      <w:kern w:val="0"/>
      <w:sz w:val="28"/>
      <w:szCs w:val="28"/>
      <w:lang w:eastAsia="zh-CN"/>
      <w14:ligatures w14:val="none"/>
    </w:rPr>
  </w:style>
  <w:style w:type="character" w:customStyle="1" w:styleId="TekstkomentarzaZnak2">
    <w:name w:val="Tekst komentarza Znak2"/>
    <w:uiPriority w:val="99"/>
    <w:semiHidden/>
    <w:rsid w:val="00A02C12"/>
    <w:rPr>
      <w:rFonts w:ascii="Calibri" w:hAnsi="Calibri" w:cs="Calibri" w:hint="default"/>
      <w:lang w:eastAsia="zh-CN"/>
    </w:rPr>
  </w:style>
  <w:style w:type="character" w:customStyle="1" w:styleId="TematkomentarzaZnak1">
    <w:name w:val="Temat komentarza Znak1"/>
    <w:rsid w:val="00A02C12"/>
    <w:rPr>
      <w:rFonts w:ascii="Calibri" w:hAnsi="Calibri" w:cs="Calibri" w:hint="default"/>
      <w:b/>
      <w:bCs/>
      <w:color w:val="00000A"/>
      <w:lang w:eastAsia="zh-CN"/>
    </w:rPr>
  </w:style>
  <w:style w:type="table" w:styleId="Tabela-Siatka">
    <w:name w:val="Table Grid"/>
    <w:basedOn w:val="Standardowy"/>
    <w:uiPriority w:val="59"/>
    <w:rsid w:val="00A02C1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WW-Domylnie"/>
    <w:rsid w:val="00A02C12"/>
    <w:pPr>
      <w:suppressLineNumbers/>
    </w:pPr>
    <w:rPr>
      <w:rFonts w:cs="Mangal"/>
    </w:rPr>
  </w:style>
  <w:style w:type="numbering" w:customStyle="1" w:styleId="LFO1">
    <w:name w:val="LFO1"/>
    <w:rsid w:val="00A02C12"/>
    <w:pPr>
      <w:numPr>
        <w:numId w:val="2"/>
      </w:numPr>
    </w:pPr>
  </w:style>
  <w:style w:type="character" w:customStyle="1" w:styleId="Domylnaczcionkaakapitu2">
    <w:name w:val="Domyślna czcionka akapitu2"/>
    <w:rsid w:val="00D8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1649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Baron</dc:creator>
  <cp:keywords/>
  <dc:description/>
  <cp:lastModifiedBy>Agata Baron</cp:lastModifiedBy>
  <cp:revision>144</cp:revision>
  <cp:lastPrinted>2024-07-18T08:55:00Z</cp:lastPrinted>
  <dcterms:created xsi:type="dcterms:W3CDTF">2024-07-16T12:13:00Z</dcterms:created>
  <dcterms:modified xsi:type="dcterms:W3CDTF">2024-07-25T07:40:00Z</dcterms:modified>
</cp:coreProperties>
</file>